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4B7" w:rsidRDefault="009654B7" w:rsidP="00543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54B7" w:rsidRPr="000E60CC" w:rsidRDefault="009654B7" w:rsidP="00D54E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Назва предмета закупівлі: </w:t>
      </w:r>
      <w:r w:rsidR="00D54EF1" w:rsidRP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послуг</w:t>
      </w:r>
      <w:r w:rsid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54EF1" w:rsidRP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постачання</w:t>
      </w:r>
      <w:r w:rsidR="00D54EF1" w:rsidRPr="000E60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4EF1" w:rsidRP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програмного забезпечення для безпеки </w:t>
      </w:r>
      <w:r w:rsidR="003D14F6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мереж Державного управління справами</w:t>
      </w:r>
      <w:r w:rsidR="00D54EF1" w:rsidRP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(продовження дії ліцензії на програмне забезпечення)</w:t>
      </w:r>
      <w:r w:rsidR="00D54EF1" w:rsidRPr="000E60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4EF1" w:rsidRPr="00D54EF1">
        <w:rPr>
          <w:rFonts w:ascii="Times New Roman" w:eastAsia="Times New Roman" w:hAnsi="Times New Roman" w:cs="Times New Roman"/>
          <w:sz w:val="28"/>
          <w:szCs w:val="20"/>
          <w:lang w:eastAsia="ru-RU"/>
        </w:rPr>
        <w:t>(ДК 021:2015 - 48730000-4)</w:t>
      </w:r>
      <w:r w:rsidR="00D356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43FEF" w:rsidRPr="00543FEF" w:rsidRDefault="00543FEF" w:rsidP="00543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E60CC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програми інформатизації</w:t>
      </w:r>
      <w:r w:rsidRPr="000E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для забезпечення захисту </w:t>
      </w:r>
      <w:r w:rsidR="003D14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 Державного управління справами</w:t>
      </w:r>
      <w:r w:rsidRPr="000E60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необхідно закупити відповідне програмне забезпечення</w:t>
      </w:r>
      <w:r w:rsidR="00943888" w:rsidRPr="000E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(продовження дії ліцензії)</w:t>
      </w:r>
      <w:r w:rsidRPr="000E60C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</w:t>
      </w:r>
    </w:p>
    <w:p w:rsidR="00543FEF" w:rsidRPr="00543FEF" w:rsidRDefault="00543FEF" w:rsidP="00543F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3D14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0301010 «Обслуговування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України» передбачено зазначену закупівлю на очікувану </w:t>
      </w:r>
      <w:r w:rsidR="009654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14F6">
        <w:rPr>
          <w:rFonts w:ascii="Times New Roman" w:eastAsia="Times New Roman" w:hAnsi="Times New Roman" w:cs="Times New Roman"/>
          <w:sz w:val="28"/>
          <w:szCs w:val="28"/>
          <w:lang w:eastAsia="ru-RU"/>
        </w:rPr>
        <w:t>583 044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14F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гривень. 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543FEF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межах зат</w:t>
      </w:r>
      <w:r w:rsidR="00D356A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верджених бюджетних призначень,</w:t>
      </w:r>
      <w:r w:rsidR="003D14F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проведен</w:t>
      </w:r>
      <w:r w:rsidR="003D14F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аналіз </w:t>
      </w:r>
      <w:r w:rsidR="005E748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цін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аналогічного програмного забезпечення через </w:t>
      </w:r>
      <w:r w:rsidR="005E748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відкриті джерела, у тому числі</w:t>
      </w:r>
      <w:r w:rsidR="005E7486"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офіційний портал оприлюднення інформації про публічні закупівлі України «ProZorro».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спецтелекомунікацій та систем захисту </w:t>
      </w:r>
      <w:r w:rsidR="00BB4468" w:rsidRPr="00BB44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bookmarkStart w:id="0" w:name="_GoBack"/>
      <w:bookmarkEnd w:id="0"/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 ОНОФРІЙЧУК</w:t>
      </w: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43FEF" w:rsidRPr="003D14F6" w:rsidRDefault="003D14F6" w:rsidP="00543FEF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11</w:t>
      </w:r>
      <w:r w:rsidR="00543FEF"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05</w:t>
      </w:r>
      <w:r w:rsidR="00543FEF"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6</w:t>
      </w:r>
    </w:p>
    <w:p w:rsidR="00543FEF" w:rsidRPr="00543FEF" w:rsidRDefault="00543FEF" w:rsidP="00543FEF"/>
    <w:p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1C" w:rsidRDefault="0029441C">
      <w:pPr>
        <w:spacing w:after="0" w:line="240" w:lineRule="auto"/>
      </w:pPr>
      <w:r>
        <w:separator/>
      </w:r>
    </w:p>
  </w:endnote>
  <w:endnote w:type="continuationSeparator" w:id="0">
    <w:p w:rsidR="0029441C" w:rsidRDefault="0029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1C" w:rsidRDefault="0029441C">
      <w:pPr>
        <w:spacing w:after="0" w:line="240" w:lineRule="auto"/>
      </w:pPr>
      <w:r>
        <w:separator/>
      </w:r>
    </w:p>
  </w:footnote>
  <w:footnote w:type="continuationSeparator" w:id="0">
    <w:p w:rsidR="0029441C" w:rsidRDefault="0029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543FEF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987" w:rsidRDefault="002944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EF"/>
    <w:rsid w:val="00065BAA"/>
    <w:rsid w:val="000A3B18"/>
    <w:rsid w:val="000E60CC"/>
    <w:rsid w:val="00171FA0"/>
    <w:rsid w:val="001C412B"/>
    <w:rsid w:val="001C561A"/>
    <w:rsid w:val="001E0ED2"/>
    <w:rsid w:val="0029441C"/>
    <w:rsid w:val="003D14F6"/>
    <w:rsid w:val="003F3421"/>
    <w:rsid w:val="00543FEF"/>
    <w:rsid w:val="00597CA0"/>
    <w:rsid w:val="005E7486"/>
    <w:rsid w:val="006F72F0"/>
    <w:rsid w:val="00863455"/>
    <w:rsid w:val="00943888"/>
    <w:rsid w:val="009654B7"/>
    <w:rsid w:val="009E089E"/>
    <w:rsid w:val="009F3AE0"/>
    <w:rsid w:val="00BB4468"/>
    <w:rsid w:val="00D356A8"/>
    <w:rsid w:val="00D54EF1"/>
    <w:rsid w:val="00E33B9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419C"/>
  <w15:chartTrackingRefBased/>
  <w15:docId w15:val="{381BF3E1-96CE-4DEE-964B-9A69A358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543FEF"/>
    <w:rPr>
      <w:lang w:val="uk-UA"/>
    </w:rPr>
  </w:style>
  <w:style w:type="character" w:styleId="a5">
    <w:name w:val="page number"/>
    <w:basedOn w:val="a0"/>
    <w:rsid w:val="0054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13</cp:revision>
  <dcterms:created xsi:type="dcterms:W3CDTF">2025-12-03T08:05:00Z</dcterms:created>
  <dcterms:modified xsi:type="dcterms:W3CDTF">2026-05-12T08:12:00Z</dcterms:modified>
</cp:coreProperties>
</file>