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21" w:rsidRPr="00EF7DFD" w:rsidRDefault="00D914E9" w:rsidP="003211C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14E9">
        <w:rPr>
          <w:rFonts w:ascii="Times New Roman" w:hAnsi="Times New Roman" w:cs="Times New Roman"/>
          <w:sz w:val="28"/>
          <w:szCs w:val="28"/>
        </w:rPr>
        <w:t>Додаток 3</w:t>
      </w:r>
    </w:p>
    <w:p w:rsidR="00774B21" w:rsidRPr="00EF7DFD" w:rsidRDefault="00774B21" w:rsidP="003211C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EF7DFD">
        <w:rPr>
          <w:rFonts w:ascii="Times New Roman" w:hAnsi="Times New Roman" w:cs="Times New Roman"/>
          <w:sz w:val="28"/>
          <w:szCs w:val="28"/>
        </w:rPr>
        <w:t xml:space="preserve">до Антикорупційної програми </w:t>
      </w:r>
    </w:p>
    <w:p w:rsidR="00774B21" w:rsidRPr="00EF7DFD" w:rsidRDefault="00774B21" w:rsidP="001B4E88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EF7DFD">
        <w:rPr>
          <w:rFonts w:ascii="Times New Roman" w:hAnsi="Times New Roman" w:cs="Times New Roman"/>
          <w:sz w:val="28"/>
          <w:szCs w:val="28"/>
        </w:rPr>
        <w:t>Державного управління справами</w:t>
      </w:r>
      <w:r w:rsidR="001B4E88" w:rsidRPr="00EF7DFD">
        <w:rPr>
          <w:rFonts w:ascii="Times New Roman" w:hAnsi="Times New Roman" w:cs="Times New Roman"/>
          <w:sz w:val="28"/>
          <w:szCs w:val="28"/>
        </w:rPr>
        <w:t xml:space="preserve"> </w:t>
      </w:r>
      <w:r w:rsidR="00D648EF">
        <w:rPr>
          <w:rFonts w:ascii="Times New Roman" w:hAnsi="Times New Roman" w:cs="Times New Roman"/>
          <w:sz w:val="28"/>
          <w:szCs w:val="28"/>
        </w:rPr>
        <w:t xml:space="preserve"> на 2026</w:t>
      </w:r>
      <w:r w:rsidR="003211CB" w:rsidRPr="00EF7DFD">
        <w:rPr>
          <w:rFonts w:ascii="Times New Roman" w:hAnsi="Times New Roman" w:cs="Times New Roman"/>
          <w:sz w:val="28"/>
          <w:szCs w:val="28"/>
        </w:rPr>
        <w:t>−</w:t>
      </w:r>
      <w:r w:rsidR="00D648EF">
        <w:rPr>
          <w:rFonts w:ascii="Times New Roman" w:hAnsi="Times New Roman" w:cs="Times New Roman"/>
          <w:sz w:val="28"/>
          <w:szCs w:val="28"/>
        </w:rPr>
        <w:t>2028</w:t>
      </w:r>
      <w:r w:rsidRPr="00EF7DFD"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774B21" w:rsidRPr="00EF7DFD" w:rsidRDefault="00774B21" w:rsidP="003211CB">
      <w:pPr>
        <w:pStyle w:val="a3"/>
        <w:tabs>
          <w:tab w:val="left" w:pos="15026"/>
        </w:tabs>
        <w:rPr>
          <w:rFonts w:ascii="Times New Roman" w:hAnsi="Times New Roman" w:cs="Times New Roman"/>
          <w:sz w:val="28"/>
          <w:szCs w:val="28"/>
        </w:rPr>
      </w:pPr>
    </w:p>
    <w:p w:rsidR="000F3A97" w:rsidRDefault="000F3A97" w:rsidP="003211CB">
      <w:pPr>
        <w:pStyle w:val="a3"/>
        <w:tabs>
          <w:tab w:val="left" w:pos="15026"/>
        </w:tabs>
        <w:rPr>
          <w:rFonts w:ascii="Times New Roman" w:hAnsi="Times New Roman" w:cs="Times New Roman"/>
        </w:rPr>
      </w:pPr>
    </w:p>
    <w:p w:rsidR="00EF7DFD" w:rsidRDefault="00EF7DFD" w:rsidP="003211CB">
      <w:pPr>
        <w:pStyle w:val="a3"/>
        <w:tabs>
          <w:tab w:val="left" w:pos="15026"/>
        </w:tabs>
        <w:rPr>
          <w:rFonts w:ascii="Times New Roman" w:hAnsi="Times New Roman" w:cs="Times New Roman"/>
        </w:rPr>
      </w:pPr>
    </w:p>
    <w:p w:rsidR="00D648EF" w:rsidRDefault="00774B21" w:rsidP="00774B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Програма навчан</w:t>
      </w:r>
      <w:r w:rsidR="00D648EF">
        <w:rPr>
          <w:rFonts w:ascii="Times New Roman" w:hAnsi="Times New Roman" w:cs="Times New Roman"/>
          <w:b/>
          <w:sz w:val="28"/>
          <w:szCs w:val="28"/>
        </w:rPr>
        <w:t xml:space="preserve">ня з питань запобігання та виявлення корупції </w:t>
      </w:r>
    </w:p>
    <w:p w:rsidR="00774B21" w:rsidRDefault="00774B21" w:rsidP="00774B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Державному управлінні справами</w:t>
      </w:r>
    </w:p>
    <w:p w:rsidR="000F3A97" w:rsidRDefault="000F3A97" w:rsidP="00774B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DFD" w:rsidRDefault="00EF7DFD" w:rsidP="00774B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845"/>
        <w:gridCol w:w="5203"/>
        <w:gridCol w:w="3026"/>
        <w:gridCol w:w="3026"/>
        <w:gridCol w:w="3026"/>
      </w:tblGrid>
      <w:tr w:rsidR="00905598" w:rsidTr="00321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98" w:rsidRDefault="00905598" w:rsidP="009055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05598" w:rsidRDefault="00905598" w:rsidP="009055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98" w:rsidRDefault="009055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навчального заходу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98" w:rsidRDefault="009055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троки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проведення навчального заходу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98" w:rsidRDefault="009055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Цільова аудиторія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98" w:rsidRDefault="009055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Підрозділ, відповідальний за проведення заходу</w:t>
            </w:r>
          </w:p>
        </w:tc>
      </w:tr>
      <w:tr w:rsidR="003211CB" w:rsidTr="00321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CB" w:rsidRPr="001B4E88" w:rsidRDefault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CB" w:rsidRPr="001B4E88" w:rsidRDefault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CB" w:rsidRPr="001B4E88" w:rsidRDefault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CB" w:rsidRPr="001B4E88" w:rsidRDefault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CB" w:rsidRPr="001B4E88" w:rsidRDefault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74B21" w:rsidTr="003211CB">
        <w:trPr>
          <w:trHeight w:val="170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1B4E88" w:rsidRDefault="00774B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11CB"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21" w:rsidRDefault="00D648EF" w:rsidP="00D648E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етичної поведінки та вирішення етичних дилем у діяльності працівників Державного управління справами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5845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4C62">
              <w:rPr>
                <w:rFonts w:ascii="Times New Roman" w:hAnsi="Times New Roman" w:cs="Times New Roman"/>
                <w:sz w:val="28"/>
                <w:szCs w:val="28"/>
              </w:rPr>
              <w:t>ічень 2027</w:t>
            </w:r>
            <w:r w:rsidR="00774B21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A74C62" w:rsidRDefault="005845F0" w:rsidP="00A74C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4C62">
              <w:rPr>
                <w:rFonts w:ascii="Times New Roman" w:hAnsi="Times New Roman" w:cs="Times New Roman"/>
                <w:sz w:val="28"/>
                <w:szCs w:val="28"/>
              </w:rPr>
              <w:t>ічень 2028 року</w:t>
            </w:r>
          </w:p>
          <w:p w:rsidR="00A74C62" w:rsidRDefault="00A74C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21" w:rsidRDefault="00774B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774B21" w:rsidP="00A74C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125F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74C62">
              <w:rPr>
                <w:rFonts w:ascii="Times New Roman" w:hAnsi="Times New Roman" w:cs="Times New Roman"/>
                <w:sz w:val="28"/>
                <w:szCs w:val="28"/>
              </w:rPr>
              <w:t xml:space="preserve">ерівник </w:t>
            </w:r>
            <w:r w:rsidR="00774B21">
              <w:rPr>
                <w:rFonts w:ascii="Times New Roman" w:hAnsi="Times New Roman" w:cs="Times New Roman"/>
                <w:sz w:val="28"/>
                <w:szCs w:val="28"/>
              </w:rPr>
              <w:t>Відділ</w:t>
            </w:r>
            <w:r w:rsidR="00A74C6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74B21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запобігання та виявлення корупції </w:t>
            </w:r>
          </w:p>
        </w:tc>
      </w:tr>
      <w:tr w:rsidR="00774B21" w:rsidTr="003211CB">
        <w:trPr>
          <w:trHeight w:val="16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1B4E88" w:rsidRDefault="00774B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11CB"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A74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 заповнення декларацій осіб, уповноважених на виконання функцій держави або місцевого самоврядування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Default="005845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ютий 2027 року</w:t>
            </w:r>
          </w:p>
          <w:p w:rsidR="00D825B4" w:rsidRDefault="005845F0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ютий 2028 року</w:t>
            </w:r>
          </w:p>
          <w:p w:rsidR="00774B21" w:rsidRDefault="00D825B4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D825B4" w:rsidP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авління справами та Підприємств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125F35" w:rsidP="00D825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 xml:space="preserve">ерівник Відділу з питань запобігання та виявлення корупції </w:t>
            </w:r>
          </w:p>
        </w:tc>
      </w:tr>
      <w:tr w:rsidR="00774B21" w:rsidTr="003211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1B4E88" w:rsidRDefault="00774B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11CB"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D82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Правові позиції стосовно заходів фінансового контролю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5845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ерезень 2027 року</w:t>
            </w:r>
          </w:p>
          <w:p w:rsidR="00D825B4" w:rsidRDefault="005845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ерезень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774B21" w:rsidP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Працівники 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Державного управління справами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 xml:space="preserve"> та Підприємств</w:t>
            </w:r>
          </w:p>
          <w:p w:rsidR="000F3A97" w:rsidRDefault="000F3A97" w:rsidP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125F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ерівник Відділу з питань запобігання та виявлення корупції</w:t>
            </w:r>
          </w:p>
        </w:tc>
      </w:tr>
    </w:tbl>
    <w:p w:rsidR="00EF7DFD" w:rsidRDefault="00EF7DFD"/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845"/>
        <w:gridCol w:w="5203"/>
        <w:gridCol w:w="3026"/>
        <w:gridCol w:w="3026"/>
        <w:gridCol w:w="3026"/>
      </w:tblGrid>
      <w:tr w:rsidR="000F3A97" w:rsidTr="00537FE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1B4E88" w:rsidRDefault="000F3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0F3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4B21" w:rsidTr="00537FE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1B4E88" w:rsidRDefault="00321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D82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Відповідальність за вчинення корупційних або пов’язаних з корупцією правопорушень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Default="005845F0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вітень 2027 року</w:t>
            </w:r>
          </w:p>
          <w:p w:rsidR="00774B21" w:rsidRDefault="005845F0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вітень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Default="00D825B4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 та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</w:t>
            </w:r>
          </w:p>
          <w:p w:rsidR="00774B21" w:rsidRDefault="00774B21" w:rsidP="003211CB">
            <w:pPr>
              <w:spacing w:line="240" w:lineRule="auto"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A36450" w:rsidRDefault="00125F35" w:rsidP="00D825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774B21" w:rsidTr="00537FE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1B4E88" w:rsidRDefault="00774B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11CB"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D82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Доброч</w:t>
            </w:r>
            <w:r w:rsidR="00FB6AB2">
              <w:rPr>
                <w:rFonts w:ascii="Times New Roman" w:hAnsi="Times New Roman" w:cs="Times New Roman"/>
                <w:sz w:val="28"/>
                <w:szCs w:val="28"/>
              </w:rPr>
              <w:t>есність як невід’ємна складова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6AB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 працівників Державного управління справами </w:t>
            </w:r>
          </w:p>
          <w:p w:rsidR="00126827" w:rsidRDefault="001268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Default="005845F0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91BD2">
              <w:rPr>
                <w:rFonts w:ascii="Times New Roman" w:hAnsi="Times New Roman" w:cs="Times New Roman"/>
                <w:sz w:val="28"/>
                <w:szCs w:val="28"/>
              </w:rPr>
              <w:t xml:space="preserve">равень 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2027 року</w:t>
            </w:r>
          </w:p>
          <w:p w:rsidR="00774B21" w:rsidRDefault="005845F0" w:rsidP="00D82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91BD2">
              <w:rPr>
                <w:rFonts w:ascii="Times New Roman" w:hAnsi="Times New Roman" w:cs="Times New Roman"/>
                <w:sz w:val="28"/>
                <w:szCs w:val="28"/>
              </w:rPr>
              <w:t xml:space="preserve">равень </w:t>
            </w:r>
            <w:r w:rsidR="00D825B4">
              <w:rPr>
                <w:rFonts w:ascii="Times New Roman" w:hAnsi="Times New Roman" w:cs="Times New Roman"/>
                <w:sz w:val="28"/>
                <w:szCs w:val="28"/>
              </w:rPr>
              <w:t>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774B21" w:rsidP="00291BD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125F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774B21" w:rsidTr="00537FE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Pr="001B4E88" w:rsidRDefault="00774B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211CB"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21" w:rsidRDefault="005845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Обмеження</w:t>
            </w:r>
            <w:r w:rsidR="00033E3A">
              <w:rPr>
                <w:rFonts w:ascii="Times New Roman" w:hAnsi="Times New Roman" w:cs="Times New Roman"/>
                <w:sz w:val="28"/>
                <w:szCs w:val="28"/>
              </w:rPr>
              <w:t xml:space="preserve"> щодо використання службових повноважень чи свого становища. Обмеження щодо сумісництва та суміщення з іншими видами діяльності. Обмеже</w:t>
            </w:r>
            <w:r w:rsidR="00537FE8">
              <w:rPr>
                <w:rFonts w:ascii="Times New Roman" w:hAnsi="Times New Roman" w:cs="Times New Roman"/>
                <w:sz w:val="28"/>
                <w:szCs w:val="28"/>
              </w:rPr>
              <w:t>ння після припинення діяльності</w:t>
            </w:r>
            <w:r w:rsidR="00033E3A">
              <w:rPr>
                <w:rFonts w:ascii="Times New Roman" w:hAnsi="Times New Roman" w:cs="Times New Roman"/>
                <w:sz w:val="28"/>
                <w:szCs w:val="28"/>
              </w:rPr>
              <w:t>, пов’язаної</w:t>
            </w:r>
            <w:r w:rsidR="00537FE8">
              <w:rPr>
                <w:rFonts w:ascii="Times New Roman" w:hAnsi="Times New Roman" w:cs="Times New Roman"/>
                <w:sz w:val="28"/>
                <w:szCs w:val="28"/>
              </w:rPr>
              <w:t xml:space="preserve"> з виконанням функцій держави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місцевого самоврядування</w:t>
            </w:r>
          </w:p>
          <w:p w:rsidR="00126827" w:rsidRDefault="001268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3A" w:rsidRDefault="005845F0" w:rsidP="00033E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33E3A">
              <w:rPr>
                <w:rFonts w:ascii="Times New Roman" w:hAnsi="Times New Roman" w:cs="Times New Roman"/>
                <w:sz w:val="28"/>
                <w:szCs w:val="28"/>
              </w:rPr>
              <w:t>ервень 2027 року</w:t>
            </w:r>
          </w:p>
          <w:p w:rsidR="00774B21" w:rsidRDefault="005845F0" w:rsidP="00033E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33E3A">
              <w:rPr>
                <w:rFonts w:ascii="Times New Roman" w:hAnsi="Times New Roman" w:cs="Times New Roman"/>
                <w:sz w:val="28"/>
                <w:szCs w:val="28"/>
              </w:rPr>
              <w:t>ервень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774B21" w:rsidP="00033E3A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 xml:space="preserve"> та Підприємств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B21" w:rsidRDefault="00125F35" w:rsidP="00033E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537FE8" w:rsidTr="00537FE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E8" w:rsidRPr="001B4E88" w:rsidRDefault="00537FE8" w:rsidP="00537F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537FE8" w:rsidP="0053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повідомлення про можливі факти корупцій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 xml:space="preserve">них або пов’язаних з корупцією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правопорушень, інших порушень Закону України «Про запобігання корупції»</w:t>
            </w:r>
          </w:p>
          <w:p w:rsidR="00126827" w:rsidRDefault="00126827" w:rsidP="0053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5845F0" w:rsidP="00537F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37FE8">
              <w:rPr>
                <w:rFonts w:ascii="Times New Roman" w:hAnsi="Times New Roman" w:cs="Times New Roman"/>
                <w:sz w:val="28"/>
                <w:szCs w:val="28"/>
              </w:rPr>
              <w:t>ипень 2027 року</w:t>
            </w:r>
          </w:p>
          <w:p w:rsidR="00537FE8" w:rsidRDefault="005845F0" w:rsidP="00537F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37FE8">
              <w:rPr>
                <w:rFonts w:ascii="Times New Roman" w:hAnsi="Times New Roman" w:cs="Times New Roman"/>
                <w:sz w:val="28"/>
                <w:szCs w:val="28"/>
              </w:rPr>
              <w:t>ипень 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537FE8" w:rsidP="00537FE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авління справами та Підприємств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125F35" w:rsidP="00537F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537FE8" w:rsidTr="0099711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E8" w:rsidRPr="001B4E88" w:rsidRDefault="00537FE8" w:rsidP="00537F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B4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99711B" w:rsidP="0053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Запобігання та вр</w:t>
            </w:r>
            <w:r w:rsidR="00F74F1E">
              <w:rPr>
                <w:rFonts w:ascii="Times New Roman" w:hAnsi="Times New Roman" w:cs="Times New Roman"/>
                <w:sz w:val="28"/>
                <w:szCs w:val="28"/>
              </w:rPr>
              <w:t xml:space="preserve">егулювання конфлікту інтересів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інших обмежень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ерпень 2026 року</w:t>
            </w:r>
          </w:p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ерпень 2027 року</w:t>
            </w:r>
          </w:p>
          <w:p w:rsidR="00537FE8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99711B" w:rsidP="0099711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авління справами та Підприємств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E8" w:rsidRDefault="00125F35" w:rsidP="00537F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99711B" w:rsidTr="0099711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Pr="001B4E88" w:rsidRDefault="0099711B" w:rsidP="00537F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99711B" w:rsidP="0053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Обмеження щодо одержання подарунків. Запобігання одержанню неправомірної вигоди або подарунка та поводження з ними. Заборона на одержання пільг, послуг і майна органами державної влади</w:t>
            </w:r>
          </w:p>
          <w:p w:rsidR="00126827" w:rsidRDefault="00126827" w:rsidP="0053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ересень 2026 року</w:t>
            </w:r>
          </w:p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ересень 2027 року</w:t>
            </w:r>
          </w:p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 xml:space="preserve">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99711B" w:rsidP="00997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F74F1E" w:rsidP="00537F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99711B" w:rsidTr="0099711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99711B" w:rsidP="00537F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99711B" w:rsidP="0053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корупційними ризиками. Розробка антикорупційної програми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овтень 2026 року</w:t>
            </w:r>
          </w:p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овтень 2027 року</w:t>
            </w:r>
          </w:p>
          <w:p w:rsidR="0099711B" w:rsidRDefault="005845F0" w:rsidP="009971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99711B">
              <w:rPr>
                <w:rFonts w:ascii="Times New Roman" w:hAnsi="Times New Roman" w:cs="Times New Roman"/>
                <w:sz w:val="28"/>
                <w:szCs w:val="28"/>
              </w:rPr>
              <w:t>овтень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126827" w:rsidP="00997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</w:t>
            </w:r>
          </w:p>
          <w:p w:rsidR="00D44CAE" w:rsidRDefault="00D44CAE" w:rsidP="009971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1B" w:rsidRDefault="00F74F1E" w:rsidP="00537F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  <w:tr w:rsidR="00D44CAE" w:rsidTr="0099711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E" w:rsidRDefault="00D44CAE" w:rsidP="00D44C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E" w:rsidRDefault="00D44CAE" w:rsidP="00D44CA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Викривачі. Гарантії їх захисту згідно 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законодавством України. Способи подання повідомлень про корупційні та пов’язані з корупці</w:t>
            </w:r>
            <w:r w:rsidR="005845F0">
              <w:rPr>
                <w:rFonts w:ascii="Times New Roman" w:hAnsi="Times New Roman" w:cs="Times New Roman"/>
                <w:sz w:val="28"/>
                <w:szCs w:val="28"/>
              </w:rPr>
              <w:t xml:space="preserve">єю правопорушення працівниками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Державного управління справами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E" w:rsidRDefault="005845F0" w:rsidP="00D44C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44CAE">
              <w:rPr>
                <w:rFonts w:ascii="Times New Roman" w:hAnsi="Times New Roman" w:cs="Times New Roman"/>
                <w:sz w:val="28"/>
                <w:szCs w:val="28"/>
              </w:rPr>
              <w:t>истопад 2026 року</w:t>
            </w:r>
          </w:p>
          <w:p w:rsidR="00D44CAE" w:rsidRDefault="005845F0" w:rsidP="00D44C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44CAE">
              <w:rPr>
                <w:rFonts w:ascii="Times New Roman" w:hAnsi="Times New Roman" w:cs="Times New Roman"/>
                <w:sz w:val="28"/>
                <w:szCs w:val="28"/>
              </w:rPr>
              <w:t>истопад 2027 року</w:t>
            </w:r>
          </w:p>
          <w:p w:rsidR="00D44CAE" w:rsidRDefault="005845F0" w:rsidP="00D44C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44CAE">
              <w:rPr>
                <w:rFonts w:ascii="Times New Roman" w:hAnsi="Times New Roman" w:cs="Times New Roman"/>
                <w:sz w:val="28"/>
                <w:szCs w:val="28"/>
              </w:rPr>
              <w:t>истопад 2028 року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35" w:rsidRDefault="00125F35" w:rsidP="00125F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 Державного управління справами</w:t>
            </w:r>
          </w:p>
          <w:p w:rsidR="00D44CAE" w:rsidRDefault="00D44CAE" w:rsidP="00D44C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E" w:rsidRDefault="00F74F1E" w:rsidP="00D44C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Відділу з питань запобігання та виявлення корупції</w:t>
            </w:r>
          </w:p>
        </w:tc>
      </w:tr>
    </w:tbl>
    <w:p w:rsidR="00774B21" w:rsidRDefault="00774B21" w:rsidP="00774B2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25F35" w:rsidRDefault="00125F35" w:rsidP="00774B2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25F35" w:rsidRDefault="00125F35" w:rsidP="00774B2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25F35" w:rsidRPr="002A1242" w:rsidRDefault="00125F35" w:rsidP="00774B2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</w:t>
      </w:r>
    </w:p>
    <w:sectPr w:rsidR="00125F35" w:rsidRPr="002A1242" w:rsidSect="00EF7DFD">
      <w:headerReference w:type="default" r:id="rId7"/>
      <w:pgSz w:w="16838" w:h="11906" w:orient="landscape"/>
      <w:pgMar w:top="425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F99" w:rsidRDefault="00433F99" w:rsidP="00A36450">
      <w:pPr>
        <w:spacing w:after="0" w:line="240" w:lineRule="auto"/>
      </w:pPr>
      <w:r>
        <w:separator/>
      </w:r>
    </w:p>
  </w:endnote>
  <w:endnote w:type="continuationSeparator" w:id="0">
    <w:p w:rsidR="00433F99" w:rsidRDefault="00433F99" w:rsidP="00A3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F99" w:rsidRDefault="00433F99" w:rsidP="00A36450">
      <w:pPr>
        <w:spacing w:after="0" w:line="240" w:lineRule="auto"/>
      </w:pPr>
      <w:r>
        <w:separator/>
      </w:r>
    </w:p>
  </w:footnote>
  <w:footnote w:type="continuationSeparator" w:id="0">
    <w:p w:rsidR="00433F99" w:rsidRDefault="00433F99" w:rsidP="00A36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808624"/>
      <w:docPartObj>
        <w:docPartGallery w:val="Page Numbers (Top of Page)"/>
        <w:docPartUnique/>
      </w:docPartObj>
    </w:sdtPr>
    <w:sdtEndPr/>
    <w:sdtContent>
      <w:p w:rsidR="00EF7DFD" w:rsidRDefault="00EF7D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17E">
          <w:rPr>
            <w:noProof/>
          </w:rPr>
          <w:t>2</w:t>
        </w:r>
        <w:r>
          <w:fldChar w:fldCharType="end"/>
        </w:r>
      </w:p>
    </w:sdtContent>
  </w:sdt>
  <w:p w:rsidR="00A36450" w:rsidRDefault="00A364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D4"/>
    <w:rsid w:val="00033E3A"/>
    <w:rsid w:val="000C6C5D"/>
    <w:rsid w:val="000F3A97"/>
    <w:rsid w:val="00125F35"/>
    <w:rsid w:val="00126827"/>
    <w:rsid w:val="00142252"/>
    <w:rsid w:val="00160FD5"/>
    <w:rsid w:val="001B4E88"/>
    <w:rsid w:val="0020417E"/>
    <w:rsid w:val="00291BD2"/>
    <w:rsid w:val="002A1242"/>
    <w:rsid w:val="003211CB"/>
    <w:rsid w:val="003350B3"/>
    <w:rsid w:val="003C04D9"/>
    <w:rsid w:val="003E6881"/>
    <w:rsid w:val="00420A82"/>
    <w:rsid w:val="00433F99"/>
    <w:rsid w:val="00537FE8"/>
    <w:rsid w:val="005805D4"/>
    <w:rsid w:val="005845F0"/>
    <w:rsid w:val="00595D0B"/>
    <w:rsid w:val="005D08DC"/>
    <w:rsid w:val="00774B21"/>
    <w:rsid w:val="00882B1A"/>
    <w:rsid w:val="008D73AE"/>
    <w:rsid w:val="00905598"/>
    <w:rsid w:val="0099711B"/>
    <w:rsid w:val="00A36450"/>
    <w:rsid w:val="00A505D3"/>
    <w:rsid w:val="00A74C62"/>
    <w:rsid w:val="00B018C2"/>
    <w:rsid w:val="00B2758F"/>
    <w:rsid w:val="00CC4D23"/>
    <w:rsid w:val="00D44CAE"/>
    <w:rsid w:val="00D648EF"/>
    <w:rsid w:val="00D825B4"/>
    <w:rsid w:val="00D914E9"/>
    <w:rsid w:val="00E1330D"/>
    <w:rsid w:val="00E27C86"/>
    <w:rsid w:val="00EC2AE8"/>
    <w:rsid w:val="00EF7DFD"/>
    <w:rsid w:val="00F74F1E"/>
    <w:rsid w:val="00FB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71B3E-9884-407F-BF09-C638ADA1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B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21"/>
    <w:pPr>
      <w:spacing w:after="0" w:line="240" w:lineRule="auto"/>
    </w:pPr>
  </w:style>
  <w:style w:type="table" w:styleId="a4">
    <w:name w:val="Table Grid"/>
    <w:basedOn w:val="a1"/>
    <w:uiPriority w:val="39"/>
    <w:rsid w:val="0077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364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36450"/>
  </w:style>
  <w:style w:type="paragraph" w:styleId="a7">
    <w:name w:val="footer"/>
    <w:basedOn w:val="a"/>
    <w:link w:val="a8"/>
    <w:uiPriority w:val="99"/>
    <w:unhideWhenUsed/>
    <w:rsid w:val="00A364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36450"/>
  </w:style>
  <w:style w:type="paragraph" w:styleId="a9">
    <w:name w:val="Balloon Text"/>
    <w:basedOn w:val="a"/>
    <w:link w:val="aa"/>
    <w:uiPriority w:val="99"/>
    <w:semiHidden/>
    <w:unhideWhenUsed/>
    <w:rsid w:val="0090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05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5030B-4610-4ED8-BAF7-F83358E35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2240</Words>
  <Characters>1277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Левадний Роман Сергійович</dc:creator>
  <cp:lastModifiedBy>Зуйок Лариса Михайлівна</cp:lastModifiedBy>
  <cp:revision>2</cp:revision>
  <cp:lastPrinted>2026-07-15T09:12:00Z</cp:lastPrinted>
  <dcterms:created xsi:type="dcterms:W3CDTF">2026-07-15T09:13:00Z</dcterms:created>
  <dcterms:modified xsi:type="dcterms:W3CDTF">2026-07-15T09:13:00Z</dcterms:modified>
</cp:coreProperties>
</file>