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65" w:rsidRDefault="00224065" w:rsidP="00472CC4">
      <w:pPr>
        <w:spacing w:after="0" w:line="240" w:lineRule="auto"/>
        <w:ind w:left="4247" w:firstLine="709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224065" w:rsidRDefault="00224065" w:rsidP="00472CC4">
      <w:pPr>
        <w:spacing w:after="0" w:line="240" w:lineRule="auto"/>
        <w:ind w:left="4962" w:hanging="6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224065" w:rsidRDefault="00224065" w:rsidP="00472CC4">
      <w:pPr>
        <w:spacing w:after="0"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від </w:t>
      </w:r>
      <w:r w:rsidR="006164BD">
        <w:rPr>
          <w:rFonts w:ascii="Times New Roman" w:hAnsi="Times New Roman"/>
          <w:bCs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вересня  2019 року № </w:t>
      </w:r>
      <w:r w:rsidR="006164BD">
        <w:rPr>
          <w:rFonts w:ascii="Times New Roman" w:hAnsi="Times New Roman"/>
          <w:bCs/>
          <w:color w:val="000000"/>
          <w:sz w:val="28"/>
          <w:szCs w:val="28"/>
          <w:lang w:eastAsia="uk-UA"/>
        </w:rPr>
        <w:t>19</w:t>
      </w:r>
      <w:r w:rsidR="00C85295">
        <w:rPr>
          <w:rFonts w:ascii="Times New Roman" w:hAnsi="Times New Roman"/>
          <w:bCs/>
          <w:color w:val="000000"/>
          <w:sz w:val="28"/>
          <w:szCs w:val="28"/>
          <w:lang w:eastAsia="uk-UA"/>
        </w:rPr>
        <w:t>1</w:t>
      </w:r>
    </w:p>
    <w:p w:rsidR="00217186" w:rsidRDefault="00217186" w:rsidP="00472C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224065" w:rsidRDefault="00224065" w:rsidP="00472C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224065" w:rsidRPr="001574CB" w:rsidRDefault="00224065" w:rsidP="00472C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A275E0" w:rsidRDefault="00A275E0" w:rsidP="00472C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275E0" w:rsidRDefault="00A275E0" w:rsidP="00472C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653474" w:rsidRPr="00B125DC" w:rsidRDefault="00653474" w:rsidP="00472C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C57721" w:rsidRDefault="00653474" w:rsidP="00472C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</w:t>
      </w:r>
      <w:r w:rsidR="00C577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зайняття 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посад</w:t>
      </w:r>
      <w:r w:rsidR="00C577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и</w:t>
      </w:r>
      <w:r w:rsidR="00381242" w:rsidRPr="00E6532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381242" w:rsidRPr="00381242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>категорії «Б»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523E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– </w:t>
      </w:r>
    </w:p>
    <w:p w:rsidR="00653474" w:rsidRDefault="004523E3" w:rsidP="00472C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</w:t>
      </w:r>
      <w:r w:rsidR="00AE0718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аступника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К</w:t>
      </w:r>
      <w:r w:rsidR="00AE0718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ерівника </w:t>
      </w:r>
      <w:r w:rsidR="000F2776">
        <w:rPr>
          <w:rFonts w:ascii="Times New Roman" w:hAnsi="Times New Roman"/>
          <w:b/>
          <w:color w:val="000000"/>
          <w:sz w:val="28"/>
          <w:szCs w:val="28"/>
          <w:lang w:eastAsia="uk-UA"/>
        </w:rPr>
        <w:t>Державного управління справами</w:t>
      </w:r>
    </w:p>
    <w:p w:rsidR="0048493A" w:rsidRPr="00D17649" w:rsidRDefault="0048493A" w:rsidP="00472C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453"/>
        <w:gridCol w:w="799"/>
        <w:gridCol w:w="5863"/>
      </w:tblGrid>
      <w:tr w:rsidR="00653474" w:rsidRPr="00B125DC" w:rsidTr="00B2503B">
        <w:tc>
          <w:tcPr>
            <w:tcW w:w="9643" w:type="dxa"/>
            <w:gridSpan w:val="4"/>
          </w:tcPr>
          <w:p w:rsidR="0089001D" w:rsidRPr="00B125DC" w:rsidRDefault="00653474" w:rsidP="00472CC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653474" w:rsidRPr="00B125DC" w:rsidTr="00B2503B">
        <w:tc>
          <w:tcPr>
            <w:tcW w:w="2981" w:type="dxa"/>
            <w:gridSpan w:val="2"/>
          </w:tcPr>
          <w:p w:rsidR="00653474" w:rsidRPr="00B125DC" w:rsidRDefault="00653474" w:rsidP="00472CC4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  <w:gridSpan w:val="2"/>
          </w:tcPr>
          <w:p w:rsidR="00472CC4" w:rsidRDefault="00472CC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Відповідно до посадових обов’язків за компетенцією:</w:t>
            </w:r>
          </w:p>
          <w:p w:rsidR="00472CC4" w:rsidRPr="00F86757" w:rsidRDefault="00472CC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спрямовує,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координує та контролює діяльність структурних підрозділів Державного управління справами й підвідомчих підприємств;</w:t>
            </w:r>
          </w:p>
          <w:p w:rsidR="00472CC4" w:rsidRDefault="00472CC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за дорученням Керівника Державного управління справами представляє Державне управління справами у відносинах з органами державної влади та органами місцевого самоврядування, а також підприємствами, установами й організаціями всіх форм власності в Україні та за її межами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2CC4" w:rsidRDefault="00472CC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1C9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t>організовує роботу з питань:</w:t>
            </w:r>
          </w:p>
          <w:p w:rsidR="000F1E5C" w:rsidRPr="00472CC4" w:rsidRDefault="00472CC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574CB">
              <w:rPr>
                <w:rFonts w:ascii="Times New Roman" w:hAnsi="Times New Roman"/>
                <w:sz w:val="28"/>
                <w:szCs w:val="28"/>
              </w:rPr>
              <w:t xml:space="preserve"> затвердження фінансово-економічних показників діяльності підвідомчих підприємств і контролю за їх дотриманням</w:t>
            </w:r>
            <w:r w:rsidR="0060475A"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1E5C" w:rsidRPr="00472CC4" w:rsidRDefault="00472CC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60475A" w:rsidRPr="00472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4CB" w:rsidRPr="00472CC4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="00D745D7" w:rsidRPr="00472CC4">
              <w:rPr>
                <w:rFonts w:ascii="Times New Roman" w:hAnsi="Times New Roman"/>
                <w:sz w:val="28"/>
                <w:szCs w:val="28"/>
              </w:rPr>
              <w:t>ю</w:t>
            </w:r>
            <w:r w:rsidR="001574CB" w:rsidRPr="00472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5D7" w:rsidRPr="00472CC4">
              <w:rPr>
                <w:rFonts w:ascii="Times New Roman" w:hAnsi="Times New Roman"/>
                <w:sz w:val="28"/>
                <w:szCs w:val="28"/>
              </w:rPr>
              <w:t>з</w:t>
            </w:r>
            <w:r w:rsidR="000F1E5C" w:rsidRPr="00472CC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D745D7" w:rsidRPr="00472CC4">
              <w:rPr>
                <w:rFonts w:ascii="Times New Roman" w:hAnsi="Times New Roman"/>
                <w:sz w:val="28"/>
                <w:szCs w:val="28"/>
              </w:rPr>
              <w:t xml:space="preserve">ефективністю використання 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="001574CB" w:rsidRPr="00472CC4">
              <w:rPr>
                <w:rFonts w:ascii="Times New Roman" w:hAnsi="Times New Roman"/>
                <w:sz w:val="28"/>
                <w:szCs w:val="28"/>
              </w:rPr>
              <w:t xml:space="preserve"> збереження державного майна, закріпленого за підвідомчими підприємствами;</w:t>
            </w:r>
          </w:p>
          <w:p w:rsidR="0060475A" w:rsidRPr="00472CC4" w:rsidRDefault="00472CC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60475A" w:rsidRPr="00472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4CB">
              <w:rPr>
                <w:rFonts w:ascii="Times New Roman" w:hAnsi="Times New Roman"/>
                <w:sz w:val="28"/>
                <w:szCs w:val="28"/>
              </w:rPr>
              <w:t>формування проектно-кошторисної документації, планів капітального будівництва та капітального ремонту, розподілу коштів, виділених на капітальне будівництво, реконструкцію та капітальний ремонт об’єктів, які перебувають в управлінні Державного управління справами</w:t>
            </w:r>
            <w:r w:rsidR="001574CB" w:rsidRPr="003521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475A" w:rsidRDefault="0060475A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F91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1574CB">
              <w:rPr>
                <w:rFonts w:ascii="Times New Roman" w:hAnsi="Times New Roman"/>
                <w:sz w:val="28"/>
                <w:szCs w:val="28"/>
              </w:rPr>
              <w:t>використання та утримання дошкільних навчальних закладів, які перебувають в управлінні Державного управління справами</w:t>
            </w:r>
            <w:r w:rsidR="001574CB"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182" w:rsidRDefault="00472CC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D6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574CB">
              <w:rPr>
                <w:rFonts w:ascii="Times New Roman" w:hAnsi="Times New Roman"/>
                <w:sz w:val="28"/>
                <w:szCs w:val="28"/>
              </w:rPr>
              <w:t xml:space="preserve">ержавних закупівель Державного управління </w:t>
            </w:r>
            <w:r w:rsidR="001574CB">
              <w:rPr>
                <w:rFonts w:ascii="Times New Roman" w:hAnsi="Times New Roman"/>
                <w:sz w:val="28"/>
                <w:szCs w:val="28"/>
              </w:rPr>
              <w:lastRenderedPageBreak/>
              <w:t>справами</w:t>
            </w:r>
            <w:r w:rsidR="001574CB" w:rsidRPr="00E179E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475A" w:rsidRPr="00DD6182" w:rsidRDefault="00472CC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7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4CB">
              <w:rPr>
                <w:rFonts w:ascii="Times New Roman" w:hAnsi="Times New Roman"/>
                <w:sz w:val="28"/>
                <w:szCs w:val="28"/>
              </w:rPr>
              <w:t>видавницької діяльності підвідомчих підприємств Державного управління справами</w:t>
            </w:r>
            <w:r w:rsidR="001574CB"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74CB" w:rsidRPr="00B125DC" w:rsidRDefault="00472CC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D6182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="00D745D7">
              <w:rPr>
                <w:rFonts w:ascii="Times New Roman" w:hAnsi="Times New Roman"/>
                <w:sz w:val="28"/>
                <w:szCs w:val="28"/>
              </w:rPr>
              <w:t>ю</w:t>
            </w:r>
            <w:r w:rsidR="00DD6182">
              <w:rPr>
                <w:rFonts w:ascii="Times New Roman" w:hAnsi="Times New Roman"/>
                <w:sz w:val="28"/>
                <w:szCs w:val="28"/>
              </w:rPr>
              <w:t xml:space="preserve"> за проведенням робіт зі спорудження нових і реконструкції наявних будинків і споруд, планування робіт з капітального ремонту об’єктів на підвідомчих підприємствах</w:t>
            </w:r>
          </w:p>
        </w:tc>
      </w:tr>
      <w:tr w:rsidR="00653474" w:rsidRPr="00B125DC" w:rsidTr="00B2503B">
        <w:tc>
          <w:tcPr>
            <w:tcW w:w="2981" w:type="dxa"/>
            <w:gridSpan w:val="2"/>
          </w:tcPr>
          <w:p w:rsidR="00653474" w:rsidRPr="00B125DC" w:rsidRDefault="00653474" w:rsidP="00472C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  <w:gridSpan w:val="2"/>
          </w:tcPr>
          <w:p w:rsidR="00653474" w:rsidRPr="00B125DC" w:rsidRDefault="008203D2" w:rsidP="00820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53474" w:rsidRPr="00B125DC">
              <w:rPr>
                <w:rFonts w:ascii="Times New Roman" w:hAnsi="Times New Roman"/>
                <w:sz w:val="28"/>
                <w:szCs w:val="28"/>
              </w:rPr>
              <w:t>осадовий оклад згідно зі штатним розписом (на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53474" w:rsidRPr="00B125DC">
              <w:rPr>
                <w:rFonts w:ascii="Times New Roman" w:hAnsi="Times New Roman"/>
                <w:sz w:val="28"/>
                <w:szCs w:val="28"/>
              </w:rPr>
              <w:t>201</w:t>
            </w:r>
            <w:r w:rsidR="00D25E35">
              <w:rPr>
                <w:rFonts w:ascii="Times New Roman" w:hAnsi="Times New Roman"/>
                <w:sz w:val="28"/>
                <w:szCs w:val="28"/>
              </w:rPr>
              <w:t>9</w:t>
            </w:r>
            <w:r w:rsidR="00653474" w:rsidRPr="00B125DC">
              <w:rPr>
                <w:rFonts w:ascii="Times New Roman" w:hAnsi="Times New Roman"/>
                <w:sz w:val="28"/>
                <w:szCs w:val="28"/>
              </w:rPr>
              <w:t xml:space="preserve"> рік –</w:t>
            </w:r>
            <w:r w:rsidR="002D0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338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E2338">
              <w:rPr>
                <w:rFonts w:ascii="Times New Roman" w:hAnsi="Times New Roman"/>
                <w:sz w:val="28"/>
                <w:szCs w:val="28"/>
              </w:rPr>
              <w:t>029</w:t>
            </w:r>
            <w:r w:rsidR="00916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242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ивень</w:t>
            </w:r>
            <w:r w:rsidR="000A6583">
              <w:rPr>
                <w:rFonts w:ascii="Times New Roman" w:hAnsi="Times New Roman"/>
                <w:sz w:val="28"/>
                <w:szCs w:val="28"/>
              </w:rPr>
              <w:t>)</w:t>
            </w:r>
            <w:r w:rsidR="00653474" w:rsidRPr="00B125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474" w:rsidRPr="00B125DC" w:rsidRDefault="0065347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5DC">
              <w:rPr>
                <w:rFonts w:ascii="Times New Roman" w:hAnsi="Times New Roman"/>
                <w:sz w:val="28"/>
                <w:szCs w:val="28"/>
              </w:rPr>
              <w:t xml:space="preserve">надбавка до посадового окладу за ранг відповідно до </w:t>
            </w:r>
            <w:r w:rsidRPr="003F476A">
              <w:rPr>
                <w:rFonts w:ascii="Times New Roman" w:hAnsi="Times New Roman"/>
                <w:sz w:val="28"/>
                <w:szCs w:val="28"/>
              </w:rPr>
              <w:t>постанови Кабінету Міністрів України від 18</w:t>
            </w:r>
            <w:r w:rsidR="008203D2">
              <w:rPr>
                <w:rFonts w:ascii="Times New Roman" w:hAnsi="Times New Roman"/>
                <w:sz w:val="28"/>
                <w:szCs w:val="28"/>
              </w:rPr>
              <w:t> </w:t>
            </w:r>
            <w:r w:rsidRPr="003F476A">
              <w:rPr>
                <w:rFonts w:ascii="Times New Roman" w:hAnsi="Times New Roman"/>
                <w:sz w:val="28"/>
                <w:szCs w:val="28"/>
              </w:rPr>
              <w:t>січня 2017 року № 15</w:t>
            </w:r>
            <w:r w:rsidRPr="00B125DC">
              <w:rPr>
                <w:rFonts w:ascii="Times New Roman" w:hAnsi="Times New Roman"/>
                <w:sz w:val="28"/>
                <w:szCs w:val="28"/>
              </w:rPr>
              <w:t xml:space="preserve"> «Деякі питання оплати праці державних службовців»;</w:t>
            </w:r>
          </w:p>
          <w:p w:rsidR="0048493A" w:rsidRPr="006F1731" w:rsidRDefault="0065347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5DC">
              <w:rPr>
                <w:rFonts w:ascii="Times New Roman" w:hAnsi="Times New Roman"/>
                <w:sz w:val="28"/>
                <w:szCs w:val="28"/>
              </w:rPr>
              <w:t>надбавки, доплати та премії (відповідно до статті 52 Закону України «Про державну службу»)</w:t>
            </w:r>
          </w:p>
        </w:tc>
      </w:tr>
      <w:tr w:rsidR="00653474" w:rsidRPr="00B125DC" w:rsidTr="00AE0718">
        <w:trPr>
          <w:trHeight w:val="405"/>
        </w:trPr>
        <w:tc>
          <w:tcPr>
            <w:tcW w:w="2981" w:type="dxa"/>
            <w:gridSpan w:val="2"/>
          </w:tcPr>
          <w:p w:rsidR="0048493A" w:rsidRPr="00B125DC" w:rsidRDefault="00653474" w:rsidP="00472C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gridSpan w:val="2"/>
          </w:tcPr>
          <w:p w:rsidR="00653474" w:rsidRPr="00472CC4" w:rsidRDefault="006C1F53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AE0718" w:rsidRPr="00472CC4">
              <w:rPr>
                <w:rFonts w:ascii="Times New Roman" w:hAnsi="Times New Roman"/>
                <w:sz w:val="28"/>
                <w:szCs w:val="28"/>
              </w:rPr>
              <w:t>ез</w:t>
            </w:r>
            <w:r w:rsidR="007E08DF" w:rsidRPr="00472CC4">
              <w:rPr>
                <w:rFonts w:ascii="Times New Roman" w:hAnsi="Times New Roman"/>
                <w:sz w:val="28"/>
                <w:szCs w:val="28"/>
              </w:rPr>
              <w:t xml:space="preserve">строково </w:t>
            </w:r>
          </w:p>
        </w:tc>
      </w:tr>
      <w:tr w:rsidR="00653474" w:rsidRPr="00B125DC" w:rsidTr="00B2503B">
        <w:trPr>
          <w:trHeight w:val="1192"/>
        </w:trPr>
        <w:tc>
          <w:tcPr>
            <w:tcW w:w="2981" w:type="dxa"/>
            <w:gridSpan w:val="2"/>
          </w:tcPr>
          <w:p w:rsidR="00653474" w:rsidRPr="00B125DC" w:rsidRDefault="00653474" w:rsidP="00472C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  <w:gridSpan w:val="2"/>
          </w:tcPr>
          <w:p w:rsidR="00653474" w:rsidRPr="00472CC4" w:rsidRDefault="00653474" w:rsidP="006C1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C4">
              <w:rPr>
                <w:rFonts w:ascii="Times New Roman" w:hAnsi="Times New Roman"/>
                <w:sz w:val="28"/>
                <w:szCs w:val="28"/>
              </w:rPr>
              <w:t xml:space="preserve">Подати до </w:t>
            </w:r>
            <w:r w:rsidR="009C6DF9" w:rsidRPr="00472CC4">
              <w:rPr>
                <w:rFonts w:ascii="Times New Roman" w:hAnsi="Times New Roman"/>
                <w:sz w:val="28"/>
                <w:szCs w:val="28"/>
              </w:rPr>
              <w:t>18</w:t>
            </w:r>
            <w:r w:rsidRPr="00472CC4">
              <w:rPr>
                <w:rFonts w:ascii="Times New Roman" w:hAnsi="Times New Roman"/>
                <w:sz w:val="28"/>
                <w:szCs w:val="28"/>
              </w:rPr>
              <w:t>:</w:t>
            </w:r>
            <w:r w:rsidR="009C6DF9" w:rsidRPr="00472CC4">
              <w:rPr>
                <w:rFonts w:ascii="Times New Roman" w:hAnsi="Times New Roman"/>
                <w:sz w:val="28"/>
                <w:szCs w:val="28"/>
              </w:rPr>
              <w:t>00</w:t>
            </w:r>
            <w:r w:rsidR="00916B93" w:rsidRPr="00472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6DF0">
              <w:rPr>
                <w:rFonts w:ascii="Times New Roman" w:hAnsi="Times New Roman"/>
                <w:sz w:val="28"/>
                <w:szCs w:val="28"/>
              </w:rPr>
              <w:t>23</w:t>
            </w:r>
            <w:r w:rsidR="009C6DF9" w:rsidRPr="00472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5E7" w:rsidRPr="00472CC4">
              <w:rPr>
                <w:rFonts w:ascii="Times New Roman" w:hAnsi="Times New Roman"/>
                <w:sz w:val="28"/>
                <w:szCs w:val="28"/>
              </w:rPr>
              <w:t>вересня</w:t>
            </w:r>
            <w:r w:rsidRPr="00472CC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1115E7" w:rsidRPr="00472CC4">
              <w:rPr>
                <w:rFonts w:ascii="Times New Roman" w:hAnsi="Times New Roman"/>
                <w:sz w:val="28"/>
                <w:szCs w:val="28"/>
              </w:rPr>
              <w:t>9</w:t>
            </w:r>
            <w:r w:rsidRPr="00472CC4">
              <w:rPr>
                <w:rFonts w:ascii="Times New Roman" w:hAnsi="Times New Roman"/>
                <w:sz w:val="28"/>
                <w:szCs w:val="28"/>
              </w:rPr>
              <w:t xml:space="preserve"> року за адресою:</w:t>
            </w:r>
            <w:r w:rsidRPr="00472CC4">
              <w:rPr>
                <w:rFonts w:ascii="Times New Roman" w:hAnsi="Times New Roman"/>
                <w:sz w:val="28"/>
                <w:szCs w:val="28"/>
              </w:rPr>
              <w:br/>
              <w:t xml:space="preserve">м. Київ, вул. Банкова, 11, к. № 701, такі документи: </w:t>
            </w:r>
          </w:p>
          <w:p w:rsidR="00653474" w:rsidRPr="00472CC4" w:rsidRDefault="0065347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C4">
              <w:rPr>
                <w:rFonts w:ascii="Times New Roman" w:hAnsi="Times New Roman"/>
                <w:sz w:val="28"/>
                <w:szCs w:val="28"/>
              </w:rPr>
              <w:t xml:space="preserve">1. Копія паспорта </w:t>
            </w:r>
            <w:r w:rsidR="003F476A" w:rsidRPr="00472CC4">
              <w:rPr>
                <w:rFonts w:ascii="Times New Roman" w:hAnsi="Times New Roman"/>
                <w:sz w:val="28"/>
                <w:szCs w:val="28"/>
              </w:rPr>
              <w:t>громадянина</w:t>
            </w:r>
            <w:r w:rsidRPr="00472CC4">
              <w:rPr>
                <w:rFonts w:ascii="Times New Roman" w:hAnsi="Times New Roman"/>
                <w:sz w:val="28"/>
                <w:szCs w:val="28"/>
              </w:rPr>
              <w:t xml:space="preserve"> України.</w:t>
            </w:r>
          </w:p>
          <w:p w:rsidR="00224065" w:rsidRPr="00472CC4" w:rsidRDefault="00653474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C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24065" w:rsidRPr="00D42111">
              <w:rPr>
                <w:rFonts w:ascii="Times New Roman" w:hAnsi="Times New Roman"/>
                <w:sz w:val="28"/>
                <w:szCs w:val="28"/>
              </w:rPr>
              <w:t xml:space="preserve">Письмова заява про участь у конкурсі із зазначенням основних мотивів щодо зайняття посади державної служби, до якої додається резюме </w:t>
            </w:r>
            <w:r w:rsidR="009C2D90">
              <w:rPr>
                <w:rFonts w:ascii="Times New Roman" w:hAnsi="Times New Roman"/>
                <w:sz w:val="28"/>
                <w:szCs w:val="28"/>
              </w:rPr>
              <w:t>в</w:t>
            </w:r>
            <w:r w:rsidR="00224065" w:rsidRPr="00D42111">
              <w:rPr>
                <w:rFonts w:ascii="Times New Roman" w:hAnsi="Times New Roman"/>
                <w:sz w:val="28"/>
                <w:szCs w:val="28"/>
              </w:rPr>
              <w:t xml:space="preserve"> довільній формі.</w:t>
            </w:r>
          </w:p>
          <w:p w:rsidR="00224065" w:rsidRPr="00472CC4" w:rsidRDefault="00224065" w:rsidP="00472CC4">
            <w:pPr>
              <w:pStyle w:val="rvps2"/>
              <w:shd w:val="clear" w:color="auto" w:fill="FFFFFF"/>
              <w:spacing w:before="6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 w:eastAsia="en-US"/>
              </w:rPr>
            </w:pP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>3. Письмова заява, в якій особа повідомляє, що до неї не застосовуються заборони, визначені частиною третьою або</w:t>
            </w:r>
            <w:r w:rsidR="009C2D90">
              <w:rPr>
                <w:rFonts w:cs="Times New Roman"/>
                <w:sz w:val="28"/>
                <w:szCs w:val="28"/>
                <w:lang w:val="uk-UA" w:eastAsia="en-US"/>
              </w:rPr>
              <w:t xml:space="preserve"> </w:t>
            </w: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>четвертою</w:t>
            </w:r>
            <w:r w:rsidR="009C2D90">
              <w:rPr>
                <w:rFonts w:cs="Times New Roman"/>
                <w:sz w:val="28"/>
                <w:szCs w:val="28"/>
                <w:lang w:val="uk-UA" w:eastAsia="en-US"/>
              </w:rPr>
              <w:t xml:space="preserve"> </w:t>
            </w: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 xml:space="preserve">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 </w:t>
            </w:r>
          </w:p>
          <w:p w:rsidR="00224065" w:rsidRPr="00472CC4" w:rsidRDefault="00224065" w:rsidP="00472CC4">
            <w:pPr>
              <w:pStyle w:val="rvps2"/>
              <w:shd w:val="clear" w:color="auto" w:fill="FFFFFF"/>
              <w:spacing w:before="6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 w:eastAsia="en-US"/>
              </w:rPr>
            </w:pP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>4. Копія (копії) документа (документів) про освіту.</w:t>
            </w:r>
          </w:p>
          <w:p w:rsidR="00224065" w:rsidRPr="00472CC4" w:rsidRDefault="00224065" w:rsidP="00472CC4">
            <w:pPr>
              <w:pStyle w:val="rvps2"/>
              <w:shd w:val="clear" w:color="auto" w:fill="FFFFFF"/>
              <w:spacing w:before="6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 w:eastAsia="en-US"/>
              </w:rPr>
            </w:pP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>5. Оригінал Посвідчення атестації щодо вільного володіння державною мовою.</w:t>
            </w:r>
          </w:p>
          <w:p w:rsidR="00224065" w:rsidRPr="00B125DC" w:rsidRDefault="00224065" w:rsidP="00472CC4">
            <w:pPr>
              <w:pStyle w:val="rvps2"/>
              <w:shd w:val="clear" w:color="auto" w:fill="FFFFFF"/>
              <w:spacing w:before="6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6</w:t>
            </w:r>
            <w:r w:rsidRPr="00B125DC">
              <w:rPr>
                <w:rFonts w:cs="Times New Roman"/>
                <w:sz w:val="28"/>
                <w:szCs w:val="28"/>
                <w:lang w:val="uk-UA" w:eastAsia="en-US"/>
              </w:rPr>
              <w:t>. Заповнена особова картка встановленого зразка.</w:t>
            </w:r>
          </w:p>
          <w:p w:rsidR="00224065" w:rsidRPr="00472CC4" w:rsidRDefault="00224065" w:rsidP="00472CC4">
            <w:pPr>
              <w:pStyle w:val="rvps2"/>
              <w:shd w:val="clear" w:color="auto" w:fill="FFFFFF"/>
              <w:spacing w:before="6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 w:eastAsia="en-US"/>
              </w:rPr>
            </w:pP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 xml:space="preserve">7. Декларація особи, уповноваженої на виконання функцій держави або місцевого самоврядування, за 2018 рік (роздрукований примірник із сайту </w:t>
            </w: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lastRenderedPageBreak/>
              <w:t>Національного агентства з питань запобігання корупції).</w:t>
            </w:r>
          </w:p>
          <w:p w:rsidR="00224065" w:rsidRPr="00472CC4" w:rsidRDefault="00224065" w:rsidP="00472CC4">
            <w:pPr>
              <w:pStyle w:val="rvps2"/>
              <w:shd w:val="clear" w:color="auto" w:fill="FFFFFF"/>
              <w:spacing w:before="6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 w:eastAsia="en-US"/>
              </w:rPr>
            </w:pP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>Письмова заява</w:t>
            </w:r>
            <w:r w:rsidR="00C24BB8">
              <w:rPr>
                <w:rFonts w:cs="Times New Roman"/>
                <w:sz w:val="28"/>
                <w:szCs w:val="28"/>
                <w:lang w:val="uk-UA" w:eastAsia="en-US"/>
              </w:rPr>
              <w:t xml:space="preserve"> </w:t>
            </w: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 xml:space="preserve">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виконання, за </w:t>
            </w:r>
            <w:r w:rsidRPr="0008287F">
              <w:rPr>
                <w:rFonts w:cs="Times New Roman"/>
                <w:sz w:val="28"/>
                <w:szCs w:val="28"/>
                <w:lang w:val="uk-UA" w:eastAsia="en-US"/>
              </w:rPr>
              <w:t xml:space="preserve">формою згідно з додатком </w:t>
            </w:r>
            <w:r>
              <w:rPr>
                <w:rFonts w:cs="Times New Roman"/>
                <w:sz w:val="28"/>
                <w:szCs w:val="28"/>
                <w:lang w:val="uk-UA" w:eastAsia="en-US"/>
              </w:rPr>
              <w:t>2</w:t>
            </w:r>
            <w:r w:rsidRPr="00C24BB8">
              <w:rPr>
                <w:rFonts w:cs="Times New Roman"/>
                <w:sz w:val="28"/>
                <w:szCs w:val="28"/>
                <w:vertAlign w:val="superscript"/>
                <w:lang w:val="uk-UA" w:eastAsia="en-US"/>
              </w:rPr>
              <w:t>1</w:t>
            </w:r>
            <w:r w:rsidRPr="0008287F">
              <w:rPr>
                <w:rFonts w:cs="Times New Roman"/>
                <w:sz w:val="28"/>
                <w:szCs w:val="28"/>
                <w:lang w:val="uk-UA" w:eastAsia="en-US"/>
              </w:rPr>
              <w:t xml:space="preserve"> до Порядку проведення конкурсу на зайняття посад державної служби.</w:t>
            </w:r>
          </w:p>
          <w:p w:rsidR="00224065" w:rsidRPr="00472CC4" w:rsidRDefault="00224065" w:rsidP="00472CC4">
            <w:pPr>
              <w:pStyle w:val="rvps2"/>
              <w:shd w:val="clear" w:color="auto" w:fill="FFFFFF"/>
              <w:spacing w:before="6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 w:eastAsia="en-US"/>
              </w:rPr>
            </w:pP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 xml:space="preserve">У разі подання документів для участі в конкурсі особисто або поштою заява, зазначена </w:t>
            </w:r>
            <w:r w:rsidR="00C24BB8">
              <w:rPr>
                <w:rFonts w:cs="Times New Roman"/>
                <w:sz w:val="28"/>
                <w:szCs w:val="28"/>
                <w:lang w:val="uk-UA" w:eastAsia="en-US"/>
              </w:rPr>
              <w:t xml:space="preserve">в </w:t>
            </w: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>пункт</w:t>
            </w:r>
            <w:r w:rsidR="00C24BB8">
              <w:rPr>
                <w:rFonts w:cs="Times New Roman"/>
                <w:sz w:val="28"/>
                <w:szCs w:val="28"/>
                <w:lang w:val="uk-UA" w:eastAsia="en-US"/>
              </w:rPr>
              <w:t>і</w:t>
            </w: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 xml:space="preserve"> 2, пишеться власноруч</w:t>
            </w:r>
            <w:r w:rsidR="00C24BB8">
              <w:rPr>
                <w:rFonts w:cs="Times New Roman"/>
                <w:sz w:val="28"/>
                <w:szCs w:val="28"/>
                <w:lang w:val="uk-UA" w:eastAsia="en-US"/>
              </w:rPr>
              <w:t>но</w:t>
            </w: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 xml:space="preserve"> або з використанням комп’ютерної техніки (із </w:t>
            </w:r>
            <w:proofErr w:type="spellStart"/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>проставленням</w:t>
            </w:r>
            <w:proofErr w:type="spellEnd"/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 xml:space="preserve"> власноручного підпису), а заява, зазначена </w:t>
            </w:r>
            <w:r w:rsidR="00C24BB8">
              <w:rPr>
                <w:rFonts w:cs="Times New Roman"/>
                <w:sz w:val="28"/>
                <w:szCs w:val="28"/>
                <w:lang w:val="uk-UA" w:eastAsia="en-US"/>
              </w:rPr>
              <w:t>в</w:t>
            </w: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 xml:space="preserve"> пункті</w:t>
            </w:r>
            <w:r w:rsidR="00C24BB8">
              <w:rPr>
                <w:rFonts w:cs="Times New Roman"/>
                <w:sz w:val="28"/>
                <w:szCs w:val="28"/>
                <w:lang w:val="uk-UA" w:eastAsia="en-US"/>
              </w:rPr>
              <w:t> </w:t>
            </w: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>3, пишеться власноручно.</w:t>
            </w:r>
          </w:p>
          <w:p w:rsidR="001574CB" w:rsidRPr="00472CC4" w:rsidRDefault="00224065" w:rsidP="00A275E0">
            <w:pPr>
              <w:pStyle w:val="rvps2"/>
              <w:shd w:val="clear" w:color="auto" w:fill="FFFFFF"/>
              <w:spacing w:before="60" w:beforeAutospacing="0" w:after="0" w:afterAutospacing="0"/>
              <w:ind w:firstLine="33"/>
              <w:jc w:val="both"/>
              <w:textAlignment w:val="baseline"/>
              <w:rPr>
                <w:rFonts w:cs="Times New Roman"/>
                <w:sz w:val="28"/>
                <w:szCs w:val="28"/>
                <w:lang w:val="uk-UA" w:eastAsia="en-US"/>
              </w:rPr>
            </w:pPr>
            <w:r w:rsidRPr="00472CC4">
              <w:rPr>
                <w:rFonts w:cs="Times New Roman"/>
                <w:sz w:val="28"/>
                <w:szCs w:val="28"/>
                <w:lang w:val="uk-UA" w:eastAsia="en-US"/>
              </w:rPr>
              <w:t>Державні службовці Державного управління справами, які бажають взяти участь у конкурсі на зайняття вакантної посади державної служби категорії «Б», подають заяву про участь у конкурсі та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</w:p>
        </w:tc>
      </w:tr>
      <w:tr w:rsidR="00224065" w:rsidRPr="00B125DC" w:rsidTr="00F84F38">
        <w:trPr>
          <w:trHeight w:val="1192"/>
        </w:trPr>
        <w:tc>
          <w:tcPr>
            <w:tcW w:w="2981" w:type="dxa"/>
            <w:gridSpan w:val="2"/>
          </w:tcPr>
          <w:p w:rsidR="00224065" w:rsidRPr="008D36CE" w:rsidRDefault="00224065" w:rsidP="00472C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Додаткові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необов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язкові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 документи</w:t>
            </w:r>
          </w:p>
        </w:tc>
        <w:tc>
          <w:tcPr>
            <w:tcW w:w="6662" w:type="dxa"/>
            <w:gridSpan w:val="2"/>
          </w:tcPr>
          <w:p w:rsidR="00224065" w:rsidRPr="0008287F" w:rsidRDefault="00224065" w:rsidP="00CB5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7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224065" w:rsidRPr="00472CC4" w:rsidRDefault="005C07F0" w:rsidP="00472CC4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додаткові документи стосовно досвіду роботи, професійної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компетентності та репутації (характеристики, рекомендації, наукові публікації та інші)</w:t>
            </w:r>
          </w:p>
        </w:tc>
      </w:tr>
      <w:tr w:rsidR="00653474" w:rsidRPr="00B125DC" w:rsidTr="0043088E">
        <w:trPr>
          <w:trHeight w:val="70"/>
        </w:trPr>
        <w:tc>
          <w:tcPr>
            <w:tcW w:w="2981" w:type="dxa"/>
            <w:gridSpan w:val="2"/>
          </w:tcPr>
          <w:p w:rsidR="001574CB" w:rsidRPr="00B125DC" w:rsidRDefault="002130EF" w:rsidP="00472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64BEB">
              <w:rPr>
                <w:rFonts w:ascii="Times New Roman" w:hAnsi="Times New Roman"/>
                <w:sz w:val="28"/>
                <w:szCs w:val="28"/>
                <w:lang w:eastAsia="uk-UA"/>
              </w:rPr>
              <w:t>Місце, час та дата початку проведення перевірки володіння іноземною мовою, яка є однією з офіційних мов Ради Європи/</w:t>
            </w:r>
            <w:r w:rsidRPr="00C64B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тестування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6662" w:type="dxa"/>
            <w:gridSpan w:val="2"/>
          </w:tcPr>
          <w:p w:rsidR="002130EF" w:rsidRPr="00C64BEB" w:rsidRDefault="002130EF" w:rsidP="005C0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C4">
              <w:rPr>
                <w:rFonts w:ascii="Times New Roman" w:hAnsi="Times New Roman"/>
                <w:sz w:val="28"/>
                <w:szCs w:val="28"/>
              </w:rPr>
              <w:t xml:space="preserve">м. Київ, вул. Банкова, 11, к. 439, 11:00, </w:t>
            </w:r>
            <w:r w:rsidR="00C85295">
              <w:rPr>
                <w:rFonts w:ascii="Times New Roman" w:hAnsi="Times New Roman"/>
                <w:sz w:val="28"/>
                <w:szCs w:val="28"/>
              </w:rPr>
              <w:t>26</w:t>
            </w:r>
            <w:r w:rsidRPr="00472CC4">
              <w:rPr>
                <w:rFonts w:ascii="Times New Roman" w:hAnsi="Times New Roman"/>
                <w:sz w:val="28"/>
                <w:szCs w:val="28"/>
              </w:rPr>
              <w:t xml:space="preserve"> вересня 2019 року</w:t>
            </w:r>
            <w:r>
              <w:rPr>
                <w:rFonts w:ascii="Times New Roman" w:hAnsi="Times New Roman"/>
                <w:sz w:val="28"/>
                <w:szCs w:val="28"/>
              </w:rPr>
              <w:t>(тестування)</w:t>
            </w:r>
            <w:r w:rsidRPr="00472CC4">
              <w:rPr>
                <w:rFonts w:ascii="Times New Roman" w:hAnsi="Times New Roman"/>
                <w:sz w:val="28"/>
                <w:szCs w:val="28"/>
              </w:rPr>
              <w:t>.</w:t>
            </w:r>
            <w:r w:rsidRPr="00C64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3474" w:rsidRPr="00472CC4" w:rsidRDefault="002130EF" w:rsidP="005C07F0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EB">
              <w:rPr>
                <w:rFonts w:ascii="Times New Roman" w:hAnsi="Times New Roman"/>
                <w:sz w:val="28"/>
                <w:szCs w:val="28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</w:p>
        </w:tc>
      </w:tr>
      <w:tr w:rsidR="005C07F0" w:rsidRPr="00B125DC" w:rsidTr="00B51057">
        <w:trPr>
          <w:trHeight w:val="360"/>
        </w:trPr>
        <w:tc>
          <w:tcPr>
            <w:tcW w:w="2981" w:type="dxa"/>
            <w:gridSpan w:val="2"/>
          </w:tcPr>
          <w:p w:rsidR="005C07F0" w:rsidRPr="00B125DC" w:rsidRDefault="005C07F0" w:rsidP="00B51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</w:t>
            </w:r>
            <w:r w:rsidRPr="00B125DC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</w:t>
            </w:r>
            <w:r w:rsidRPr="0089001D">
              <w:rPr>
                <w:rFonts w:ascii="Times New Roman" w:hAnsi="Times New Roman"/>
                <w:sz w:val="28"/>
                <w:szCs w:val="28"/>
                <w:lang w:eastAsia="uk-UA"/>
              </w:rPr>
              <w:t>конкурсу</w:t>
            </w:r>
          </w:p>
        </w:tc>
        <w:tc>
          <w:tcPr>
            <w:tcW w:w="6662" w:type="dxa"/>
            <w:gridSpan w:val="2"/>
            <w:vAlign w:val="center"/>
          </w:tcPr>
          <w:p w:rsidR="005C07F0" w:rsidRDefault="005C07F0" w:rsidP="00B51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5C07F0" w:rsidRPr="00B125DC" w:rsidRDefault="005C07F0" w:rsidP="00B51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Коноваленко</w:t>
            </w:r>
            <w:proofErr w:type="spellEnd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Ксенія Юріївна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044  255 70 12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044 255 64 84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hyperlink r:id="rId8" w:history="1">
              <w:r w:rsidRPr="00B125D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eastAsia="uk-UA"/>
                </w:rPr>
                <w:t>gordienko@dus.gov.ua</w:t>
              </w:r>
            </w:hyperlink>
            <w:r w:rsidRPr="00B125DC">
              <w:rPr>
                <w:rFonts w:ascii="Times New Roman" w:hAnsi="Times New Roman"/>
                <w:sz w:val="16"/>
                <w:szCs w:val="16"/>
                <w:lang w:eastAsia="uk-UA"/>
              </w:rPr>
              <w:br/>
            </w:r>
          </w:p>
        </w:tc>
      </w:tr>
      <w:tr w:rsidR="00653474" w:rsidRPr="00B125DC" w:rsidTr="00B2503B">
        <w:tc>
          <w:tcPr>
            <w:tcW w:w="9643" w:type="dxa"/>
            <w:gridSpan w:val="4"/>
          </w:tcPr>
          <w:p w:rsidR="00653474" w:rsidRPr="00B125DC" w:rsidRDefault="00653474" w:rsidP="00472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  <w:p w:rsidR="00653474" w:rsidRPr="003C11C3" w:rsidRDefault="00653474" w:rsidP="00472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</w:tc>
      </w:tr>
      <w:tr w:rsidR="00653474" w:rsidRPr="00B125DC" w:rsidTr="00B2503B">
        <w:trPr>
          <w:trHeight w:val="579"/>
        </w:trPr>
        <w:tc>
          <w:tcPr>
            <w:tcW w:w="528" w:type="dxa"/>
          </w:tcPr>
          <w:p w:rsidR="00653474" w:rsidRPr="00B125DC" w:rsidRDefault="00653474" w:rsidP="00472C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A4259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52" w:type="dxa"/>
            <w:gridSpan w:val="2"/>
          </w:tcPr>
          <w:p w:rsidR="00653474" w:rsidRPr="00B125DC" w:rsidRDefault="00653474" w:rsidP="00472C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89001D" w:rsidRPr="00B125DC" w:rsidRDefault="00A4259C" w:rsidP="00A42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r w:rsidR="00236C4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ища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освіта за освітнім ступенем не нижче магістра</w:t>
            </w:r>
            <w:r w:rsidR="000504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 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галуз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зю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знань</w:t>
            </w:r>
            <w:r w:rsidR="00D745D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</w:t>
            </w:r>
            <w:r w:rsidR="000F277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Право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 w:rsidR="00D745D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«Управління та адміністрування»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спеціальність</w:t>
            </w:r>
            <w:r w:rsidR="00D745D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</w:t>
            </w:r>
            <w:r w:rsidR="000F277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Право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 w:rsidR="00D745D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 «Менеджмент»</w:t>
            </w:r>
          </w:p>
        </w:tc>
      </w:tr>
      <w:tr w:rsidR="00653474" w:rsidRPr="00B125DC" w:rsidTr="00B2503B">
        <w:tc>
          <w:tcPr>
            <w:tcW w:w="528" w:type="dxa"/>
          </w:tcPr>
          <w:p w:rsidR="00653474" w:rsidRPr="00B125DC" w:rsidRDefault="00653474" w:rsidP="00472CC4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  <w:r w:rsidR="00A4259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52" w:type="dxa"/>
            <w:gridSpan w:val="2"/>
          </w:tcPr>
          <w:p w:rsidR="00653474" w:rsidRPr="00B125DC" w:rsidRDefault="00653474" w:rsidP="00472CC4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</w:tcPr>
          <w:p w:rsidR="00653474" w:rsidRPr="00541DCE" w:rsidRDefault="00A4259C" w:rsidP="00472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</w:t>
            </w:r>
            <w:r w:rsidR="00226F0C"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освід роботи на посадах державної служби категорій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="00226F0C"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="00226F0C"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чи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="00226F0C"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="00226F0C"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653474" w:rsidRPr="00B125DC" w:rsidTr="00B2503B">
        <w:tc>
          <w:tcPr>
            <w:tcW w:w="528" w:type="dxa"/>
          </w:tcPr>
          <w:p w:rsidR="00653474" w:rsidRPr="00B125DC" w:rsidRDefault="00653474" w:rsidP="00472CC4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  <w:r w:rsidR="00A4259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52" w:type="dxa"/>
            <w:gridSpan w:val="2"/>
          </w:tcPr>
          <w:p w:rsidR="00653474" w:rsidRPr="00B125DC" w:rsidRDefault="00653474" w:rsidP="00472C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vAlign w:val="center"/>
          </w:tcPr>
          <w:p w:rsidR="00653474" w:rsidRPr="00B125DC" w:rsidRDefault="00A4259C" w:rsidP="00472C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r w:rsidR="00653474"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ільне володіння державною мовою</w:t>
            </w:r>
          </w:p>
        </w:tc>
      </w:tr>
      <w:tr w:rsidR="00404B3C" w:rsidRPr="00B125DC" w:rsidTr="00B2503B">
        <w:trPr>
          <w:trHeight w:val="295"/>
        </w:trPr>
        <w:tc>
          <w:tcPr>
            <w:tcW w:w="9643" w:type="dxa"/>
            <w:gridSpan w:val="4"/>
          </w:tcPr>
          <w:p w:rsidR="001574CB" w:rsidRPr="00FC366B" w:rsidRDefault="00404B3C" w:rsidP="00A4259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04B3C" w:rsidRPr="00B125DC" w:rsidTr="00B2503B">
        <w:trPr>
          <w:trHeight w:val="299"/>
        </w:trPr>
        <w:tc>
          <w:tcPr>
            <w:tcW w:w="3780" w:type="dxa"/>
            <w:gridSpan w:val="3"/>
          </w:tcPr>
          <w:p w:rsidR="00404B3C" w:rsidRPr="00FC366B" w:rsidRDefault="00404B3C" w:rsidP="00A4259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</w:tcPr>
          <w:p w:rsidR="00404B3C" w:rsidRPr="00FC366B" w:rsidRDefault="00404B3C" w:rsidP="00A4259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B2503B">
        <w:trPr>
          <w:trHeight w:val="299"/>
        </w:trPr>
        <w:tc>
          <w:tcPr>
            <w:tcW w:w="528" w:type="dxa"/>
          </w:tcPr>
          <w:p w:rsidR="00404B3C" w:rsidRPr="00FC366B" w:rsidRDefault="00404B3C" w:rsidP="00472CC4">
            <w:pPr>
              <w:spacing w:before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A4259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52" w:type="dxa"/>
            <w:gridSpan w:val="2"/>
          </w:tcPr>
          <w:p w:rsidR="00404B3C" w:rsidRPr="00FC366B" w:rsidRDefault="00541DCE" w:rsidP="00472CC4">
            <w:pPr>
              <w:spacing w:before="24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33346A">
              <w:rPr>
                <w:rStyle w:val="4"/>
                <w:rFonts w:ascii="Times New Roman" w:hAnsi="Times New Roman"/>
                <w:b w:val="0"/>
                <w:sz w:val="28"/>
                <w:szCs w:val="28"/>
                <w:u w:val="none"/>
                <w:lang w:eastAsia="uk-UA"/>
              </w:rPr>
              <w:t>Лідерство</w:t>
            </w:r>
          </w:p>
        </w:tc>
        <w:tc>
          <w:tcPr>
            <w:tcW w:w="5863" w:type="dxa"/>
          </w:tcPr>
          <w:p w:rsidR="00541DCE" w:rsidRPr="0033346A" w:rsidRDefault="00541DCE" w:rsidP="00472CC4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1) </w:t>
            </w:r>
            <w:r w:rsidRPr="0033346A">
              <w:rPr>
                <w:rStyle w:val="212pt"/>
                <w:bCs w:val="0"/>
                <w:sz w:val="28"/>
                <w:szCs w:val="28"/>
              </w:rPr>
              <w:t>стратегічне планування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541DCE" w:rsidRPr="0033346A" w:rsidRDefault="00541DCE" w:rsidP="00472CC4">
            <w:pPr>
              <w:pStyle w:val="af3"/>
              <w:tabs>
                <w:tab w:val="left" w:pos="317"/>
              </w:tabs>
              <w:rPr>
                <w:rStyle w:val="4"/>
                <w:bCs w:val="0"/>
                <w:sz w:val="28"/>
                <w:szCs w:val="28"/>
                <w:u w:val="none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2) </w:t>
            </w:r>
            <w:r w:rsidRPr="0033346A">
              <w:rPr>
                <w:rStyle w:val="212pt"/>
                <w:bCs w:val="0"/>
                <w:sz w:val="28"/>
                <w:szCs w:val="28"/>
              </w:rPr>
              <w:t>уміння обґрунтувати власну позицію та ведення ділових переговорів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541DCE" w:rsidRPr="0033346A" w:rsidRDefault="00541DCE" w:rsidP="00472CC4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3) </w:t>
            </w:r>
            <w:r w:rsidRPr="0033346A">
              <w:rPr>
                <w:rStyle w:val="212pt"/>
                <w:bCs w:val="0"/>
                <w:sz w:val="28"/>
                <w:szCs w:val="28"/>
              </w:rPr>
              <w:t>управління людськими ресурсами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404B3C" w:rsidRPr="00FC366B" w:rsidRDefault="00541DCE" w:rsidP="00472CC4">
            <w:pPr>
              <w:pStyle w:val="TableContents"/>
              <w:jc w:val="both"/>
              <w:rPr>
                <w:b/>
                <w:color w:val="000000"/>
                <w:sz w:val="8"/>
                <w:szCs w:val="8"/>
                <w:lang w:eastAsia="uk-UA"/>
              </w:rPr>
            </w:pPr>
            <w:r w:rsidRP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4) </w:t>
            </w:r>
            <w:r w:rsidRPr="0033346A">
              <w:rPr>
                <w:rStyle w:val="212pt"/>
                <w:b w:val="0"/>
                <w:bCs w:val="0"/>
                <w:sz w:val="28"/>
                <w:szCs w:val="28"/>
              </w:rPr>
              <w:t>досягнення кінцевих результатів</w:t>
            </w:r>
          </w:p>
        </w:tc>
      </w:tr>
      <w:tr w:rsidR="00404B3C" w:rsidRPr="00B125DC" w:rsidTr="001574CB">
        <w:trPr>
          <w:trHeight w:val="1305"/>
        </w:trPr>
        <w:tc>
          <w:tcPr>
            <w:tcW w:w="528" w:type="dxa"/>
          </w:tcPr>
          <w:p w:rsidR="00404B3C" w:rsidRPr="00FC366B" w:rsidRDefault="00404B3C" w:rsidP="00472CC4">
            <w:pPr>
              <w:spacing w:before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A4259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52" w:type="dxa"/>
            <w:gridSpan w:val="2"/>
          </w:tcPr>
          <w:p w:rsidR="00404B3C" w:rsidRPr="00FC366B" w:rsidRDefault="00541DCE" w:rsidP="00472CC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Ділові та особистісні якості</w:t>
            </w:r>
          </w:p>
        </w:tc>
        <w:tc>
          <w:tcPr>
            <w:tcW w:w="5863" w:type="dxa"/>
          </w:tcPr>
          <w:p w:rsidR="00541DCE" w:rsidRPr="00E11FF0" w:rsidRDefault="00541DCE" w:rsidP="00472CC4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1) організаторські здібності та контроль</w:t>
            </w: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;</w:t>
            </w:r>
          </w:p>
          <w:p w:rsidR="00541DCE" w:rsidRPr="00E11FF0" w:rsidRDefault="00541DCE" w:rsidP="00472CC4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2) </w:t>
            </w:r>
            <w:r w:rsidRPr="0033346A">
              <w:rPr>
                <w:rStyle w:val="4"/>
                <w:rFonts w:eastAsia="Calibri"/>
                <w:bCs w:val="0"/>
                <w:sz w:val="28"/>
                <w:szCs w:val="28"/>
                <w:u w:val="none"/>
              </w:rPr>
              <w:t>аналітичні здібності</w:t>
            </w: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541DCE" w:rsidRPr="00E11FF0" w:rsidRDefault="00541DCE" w:rsidP="00472CC4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3)</w:t>
            </w:r>
            <w:r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 неупередженість</w:t>
            </w: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54421A" w:rsidRPr="00FC366B" w:rsidRDefault="00541DCE" w:rsidP="00A4259C">
            <w:pPr>
              <w:pStyle w:val="TableContents"/>
              <w:ind w:left="29" w:hanging="29"/>
              <w:jc w:val="both"/>
              <w:rPr>
                <w:sz w:val="28"/>
                <w:szCs w:val="28"/>
              </w:rPr>
            </w:pPr>
            <w:r w:rsidRP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4) </w:t>
            </w:r>
            <w:r>
              <w:rPr>
                <w:rStyle w:val="212pt"/>
                <w:b w:val="0"/>
                <w:bCs w:val="0"/>
                <w:sz w:val="28"/>
                <w:szCs w:val="28"/>
              </w:rPr>
              <w:t>уміння працювати в стресових ситуаціях</w:t>
            </w:r>
          </w:p>
        </w:tc>
      </w:tr>
      <w:tr w:rsidR="00E11FF0" w:rsidRPr="00B125DC" w:rsidTr="001574CB">
        <w:trPr>
          <w:trHeight w:val="1032"/>
        </w:trPr>
        <w:tc>
          <w:tcPr>
            <w:tcW w:w="528" w:type="dxa"/>
          </w:tcPr>
          <w:p w:rsidR="00E11FF0" w:rsidRPr="00FC366B" w:rsidRDefault="00E11FF0" w:rsidP="00472CC4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="00A4259C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52" w:type="dxa"/>
            <w:gridSpan w:val="2"/>
          </w:tcPr>
          <w:p w:rsidR="00E11FF0" w:rsidRPr="00E11FF0" w:rsidRDefault="00E11FF0" w:rsidP="00472CC4">
            <w:pPr>
              <w:pStyle w:val="af3"/>
              <w:spacing w:before="240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Уміння працювати з комп’ютером </w:t>
            </w:r>
          </w:p>
        </w:tc>
        <w:tc>
          <w:tcPr>
            <w:tcW w:w="5863" w:type="dxa"/>
          </w:tcPr>
          <w:p w:rsidR="00E11FF0" w:rsidRPr="00541DCE" w:rsidRDefault="00A4259C" w:rsidP="00A4259C">
            <w:pPr>
              <w:pStyle w:val="af3"/>
              <w:ind w:left="33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val="ru-RU" w:eastAsia="uk-UA"/>
              </w:rPr>
            </w:pPr>
            <w:r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У</w:t>
            </w:r>
            <w:r w:rsidR="00541DCE"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 xml:space="preserve">міння використовувати </w:t>
            </w:r>
            <w:r w:rsidR="00541DCE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комп</w:t>
            </w:r>
            <w:r w:rsidR="00541DCE"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’ютерне обладнання та програмне забезпечення, офісну техніку</w:t>
            </w:r>
            <w:r w:rsidR="00541DCE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,</w:t>
            </w:r>
            <w:r w:rsidR="00541DCE" w:rsidRPr="00A4259C">
              <w:rPr>
                <w:b w:val="0"/>
                <w:szCs w:val="28"/>
                <w:lang w:eastAsia="ru-RU"/>
              </w:rPr>
              <w:t xml:space="preserve"> </w:t>
            </w:r>
            <w:r w:rsidR="00541DCE" w:rsidRPr="00FB31C8">
              <w:rPr>
                <w:b w:val="0"/>
                <w:szCs w:val="28"/>
              </w:rPr>
              <w:t xml:space="preserve">впевнений користувач ПК (Microsoft Word, Excel, </w:t>
            </w:r>
            <w:proofErr w:type="spellStart"/>
            <w:r w:rsidR="00541DCE" w:rsidRPr="00FB31C8">
              <w:rPr>
                <w:b w:val="0"/>
                <w:szCs w:val="28"/>
              </w:rPr>
              <w:t>Power</w:t>
            </w:r>
            <w:proofErr w:type="spellEnd"/>
            <w:r w:rsidR="00541DCE" w:rsidRPr="00FB31C8">
              <w:rPr>
                <w:b w:val="0"/>
                <w:szCs w:val="28"/>
              </w:rPr>
              <w:t xml:space="preserve"> </w:t>
            </w:r>
            <w:proofErr w:type="spellStart"/>
            <w:r w:rsidR="00541DCE" w:rsidRPr="00FB31C8">
              <w:rPr>
                <w:b w:val="0"/>
                <w:szCs w:val="28"/>
              </w:rPr>
              <w:t>Point</w:t>
            </w:r>
            <w:proofErr w:type="spellEnd"/>
            <w:r w:rsidR="00541DCE" w:rsidRPr="00FB31C8">
              <w:rPr>
                <w:b w:val="0"/>
                <w:szCs w:val="28"/>
              </w:rPr>
              <w:t>, Outlook Express, Internet), вільне користування законодавчою базою «ЛІГА</w:t>
            </w:r>
            <w:r w:rsidR="00541DCE">
              <w:rPr>
                <w:b w:val="0"/>
                <w:szCs w:val="28"/>
                <w:lang w:val="en-US"/>
              </w:rPr>
              <w:t>:</w:t>
            </w:r>
            <w:r w:rsidR="00541DCE" w:rsidRPr="00FB31C8">
              <w:rPr>
                <w:b w:val="0"/>
                <w:szCs w:val="28"/>
              </w:rPr>
              <w:t xml:space="preserve"> ЗАКОН»</w:t>
            </w:r>
          </w:p>
        </w:tc>
      </w:tr>
      <w:tr w:rsidR="00404B3C" w:rsidRPr="00B125DC" w:rsidTr="00B2503B">
        <w:trPr>
          <w:trHeight w:val="495"/>
        </w:trPr>
        <w:tc>
          <w:tcPr>
            <w:tcW w:w="9643" w:type="dxa"/>
            <w:gridSpan w:val="4"/>
          </w:tcPr>
          <w:p w:rsidR="00404B3C" w:rsidRPr="00FC366B" w:rsidRDefault="00404B3C" w:rsidP="00A4259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Професійні знання</w:t>
            </w:r>
          </w:p>
        </w:tc>
      </w:tr>
      <w:tr w:rsidR="00404B3C" w:rsidRPr="00B125DC" w:rsidTr="00B2503B">
        <w:trPr>
          <w:trHeight w:val="495"/>
        </w:trPr>
        <w:tc>
          <w:tcPr>
            <w:tcW w:w="528" w:type="dxa"/>
          </w:tcPr>
          <w:p w:rsidR="00404B3C" w:rsidRPr="00FC366B" w:rsidRDefault="00404B3C" w:rsidP="00A4259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52" w:type="dxa"/>
            <w:gridSpan w:val="2"/>
          </w:tcPr>
          <w:p w:rsidR="00404B3C" w:rsidRPr="00FC366B" w:rsidRDefault="00404B3C" w:rsidP="00A4259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</w:tcPr>
          <w:p w:rsidR="00404B3C" w:rsidRPr="00FC366B" w:rsidRDefault="00404B3C" w:rsidP="00A4259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B2503B">
        <w:tc>
          <w:tcPr>
            <w:tcW w:w="528" w:type="dxa"/>
          </w:tcPr>
          <w:p w:rsidR="00404B3C" w:rsidRPr="00FC366B" w:rsidRDefault="00404B3C" w:rsidP="00472CC4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  <w:r w:rsidR="00A4259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52" w:type="dxa"/>
            <w:gridSpan w:val="2"/>
          </w:tcPr>
          <w:p w:rsidR="00404B3C" w:rsidRPr="00FC366B" w:rsidRDefault="00404B3C" w:rsidP="00472C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</w:tcPr>
          <w:p w:rsidR="00404B3C" w:rsidRPr="00FC366B" w:rsidRDefault="00404B3C" w:rsidP="00A4259C">
            <w:pPr>
              <w:pStyle w:val="af"/>
              <w:tabs>
                <w:tab w:val="left" w:pos="25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1) Конституція України;</w:t>
            </w:r>
          </w:p>
          <w:p w:rsidR="00404B3C" w:rsidRPr="00FC366B" w:rsidRDefault="00404B3C" w:rsidP="00A4259C">
            <w:pPr>
              <w:pStyle w:val="af"/>
              <w:tabs>
                <w:tab w:val="left" w:pos="25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2) Закон України «Про державну службу»;</w:t>
            </w:r>
          </w:p>
          <w:p w:rsidR="00404B3C" w:rsidRPr="00FC366B" w:rsidRDefault="00404B3C" w:rsidP="00A4259C">
            <w:pPr>
              <w:pStyle w:val="af"/>
              <w:tabs>
                <w:tab w:val="left" w:pos="254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FC366B">
              <w:rPr>
                <w:sz w:val="28"/>
                <w:szCs w:val="28"/>
              </w:rPr>
              <w:t>3) Закон України «Про запобігання корупції»</w:t>
            </w:r>
          </w:p>
        </w:tc>
      </w:tr>
      <w:tr w:rsidR="00404B3C" w:rsidRPr="00B125DC" w:rsidTr="00541DCE">
        <w:trPr>
          <w:trHeight w:val="1266"/>
        </w:trPr>
        <w:tc>
          <w:tcPr>
            <w:tcW w:w="528" w:type="dxa"/>
          </w:tcPr>
          <w:p w:rsidR="00404B3C" w:rsidRPr="00FC366B" w:rsidRDefault="00404B3C" w:rsidP="00472C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A4259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52" w:type="dxa"/>
            <w:gridSpan w:val="2"/>
          </w:tcPr>
          <w:p w:rsidR="00404B3C" w:rsidRPr="00FC366B" w:rsidRDefault="00404B3C" w:rsidP="00472C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863" w:type="dxa"/>
          </w:tcPr>
          <w:p w:rsidR="00EE2338" w:rsidRDefault="00A4259C" w:rsidP="00A4259C">
            <w:pPr>
              <w:pStyle w:val="af1"/>
              <w:numPr>
                <w:ilvl w:val="0"/>
                <w:numId w:val="12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Цивільн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ий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кодекс України;</w:t>
            </w:r>
          </w:p>
          <w:p w:rsidR="00EE2338" w:rsidRDefault="00A4259C" w:rsidP="00A4259C">
            <w:pPr>
              <w:pStyle w:val="af1"/>
              <w:numPr>
                <w:ilvl w:val="0"/>
                <w:numId w:val="12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Господарськ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ий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кодекс України;</w:t>
            </w:r>
          </w:p>
          <w:p w:rsidR="00EE2338" w:rsidRDefault="00A4259C" w:rsidP="00A4259C">
            <w:pPr>
              <w:pStyle w:val="af1"/>
              <w:numPr>
                <w:ilvl w:val="0"/>
                <w:numId w:val="12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одекс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законів про працю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України;</w:t>
            </w:r>
          </w:p>
          <w:p w:rsidR="00EE2338" w:rsidRPr="00715EBF" w:rsidRDefault="00A4259C" w:rsidP="00A4259C">
            <w:pPr>
              <w:pStyle w:val="af1"/>
              <w:numPr>
                <w:ilvl w:val="0"/>
                <w:numId w:val="12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EE2338">
              <w:rPr>
                <w:rFonts w:ascii="Times New Roman" w:hAnsi="Times New Roman"/>
                <w:sz w:val="28"/>
                <w:szCs w:val="28"/>
              </w:rPr>
              <w:t>Кабінет Міністрів України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338" w:rsidRPr="00715EBF" w:rsidRDefault="00A4259C" w:rsidP="00A4259C">
            <w:pPr>
              <w:pStyle w:val="af1"/>
              <w:numPr>
                <w:ilvl w:val="0"/>
                <w:numId w:val="12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Про</w:t>
            </w:r>
            <w:r w:rsidR="00EE2338">
              <w:rPr>
                <w:rFonts w:ascii="Times New Roman" w:hAnsi="Times New Roman"/>
                <w:sz w:val="28"/>
                <w:szCs w:val="28"/>
              </w:rPr>
              <w:t xml:space="preserve"> центральні органи виконавчої влади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338" w:rsidRPr="00715EBF" w:rsidRDefault="00A4259C" w:rsidP="00A4259C">
            <w:pPr>
              <w:pStyle w:val="af1"/>
              <w:numPr>
                <w:ilvl w:val="0"/>
                <w:numId w:val="12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Про</w:t>
            </w:r>
            <w:r w:rsidR="00EE2338">
              <w:rPr>
                <w:rFonts w:ascii="Times New Roman" w:hAnsi="Times New Roman"/>
                <w:sz w:val="28"/>
                <w:szCs w:val="28"/>
              </w:rPr>
              <w:t xml:space="preserve"> публічні закупівлі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338" w:rsidRPr="003011D8" w:rsidRDefault="00A4259C" w:rsidP="00A4259C">
            <w:pPr>
              <w:pStyle w:val="af1"/>
              <w:numPr>
                <w:ilvl w:val="0"/>
                <w:numId w:val="12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Про</w:t>
            </w:r>
            <w:r w:rsidR="00EE2338">
              <w:rPr>
                <w:rFonts w:ascii="Times New Roman" w:hAnsi="Times New Roman"/>
                <w:sz w:val="28"/>
                <w:szCs w:val="28"/>
              </w:rPr>
              <w:t xml:space="preserve"> управління об’єктами державної власності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1DCE" w:rsidRDefault="00A4259C" w:rsidP="00A4259C">
            <w:pPr>
              <w:pStyle w:val="af1"/>
              <w:numPr>
                <w:ilvl w:val="0"/>
                <w:numId w:val="12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Закон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«Про доступ до публічної інформації»;</w:t>
            </w:r>
          </w:p>
          <w:p w:rsidR="00404B3C" w:rsidRPr="00541DCE" w:rsidRDefault="00097330" w:rsidP="00A4259C">
            <w:pPr>
              <w:pStyle w:val="af1"/>
              <w:numPr>
                <w:ilvl w:val="0"/>
                <w:numId w:val="12"/>
              </w:numPr>
              <w:tabs>
                <w:tab w:val="left" w:pos="254"/>
                <w:tab w:val="left" w:pos="5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DCE" w:rsidRPr="00541DCE">
              <w:rPr>
                <w:rFonts w:ascii="Times New Roman" w:hAnsi="Times New Roman"/>
                <w:sz w:val="28"/>
                <w:szCs w:val="28"/>
              </w:rPr>
              <w:t>Положення про Державне управління справами в редакції, затвердженій Указом Президента України від 17</w:t>
            </w:r>
            <w:r w:rsidR="00541DCE" w:rsidRPr="00541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41DCE" w:rsidRPr="00541DCE">
              <w:rPr>
                <w:rFonts w:ascii="Times New Roman" w:hAnsi="Times New Roman"/>
                <w:sz w:val="28"/>
                <w:szCs w:val="28"/>
              </w:rPr>
              <w:t>грудня 2002 року № 1180</w:t>
            </w:r>
          </w:p>
        </w:tc>
      </w:tr>
    </w:tbl>
    <w:p w:rsidR="00224065" w:rsidRDefault="00224065" w:rsidP="00472CC4">
      <w:pPr>
        <w:pStyle w:val="2"/>
        <w:spacing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p w:rsidR="00A4259C" w:rsidRPr="00A4259C" w:rsidRDefault="00A4259C" w:rsidP="00A4259C">
      <w:pPr>
        <w:rPr>
          <w:lang w:eastAsia="ru-RU"/>
        </w:rPr>
      </w:pPr>
    </w:p>
    <w:sectPr w:rsidR="00A4259C" w:rsidRPr="00A4259C" w:rsidSect="009E554E">
      <w:headerReference w:type="default" r:id="rId9"/>
      <w:pgSz w:w="11906" w:h="16838" w:code="9"/>
      <w:pgMar w:top="993" w:right="85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37" w:rsidRDefault="00E21A37" w:rsidP="00970FC1">
      <w:pPr>
        <w:spacing w:after="0" w:line="240" w:lineRule="auto"/>
      </w:pPr>
      <w:r>
        <w:separator/>
      </w:r>
    </w:p>
  </w:endnote>
  <w:endnote w:type="continuationSeparator" w:id="0">
    <w:p w:rsidR="00E21A37" w:rsidRDefault="00E21A37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37" w:rsidRDefault="00E21A37" w:rsidP="00970FC1">
      <w:pPr>
        <w:spacing w:after="0" w:line="240" w:lineRule="auto"/>
      </w:pPr>
      <w:r>
        <w:separator/>
      </w:r>
    </w:p>
  </w:footnote>
  <w:footnote w:type="continuationSeparator" w:id="0">
    <w:p w:rsidR="00E21A37" w:rsidRDefault="00E21A37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DC" w:rsidRDefault="00A8531E">
    <w:pPr>
      <w:pStyle w:val="aa"/>
      <w:jc w:val="center"/>
    </w:pPr>
    <w:fldSimple w:instr=" PAGE   \* MERGEFORMAT ">
      <w:r w:rsidR="00097330">
        <w:rPr>
          <w:noProof/>
        </w:rPr>
        <w:t>5</w:t>
      </w:r>
    </w:fldSimple>
  </w:p>
  <w:p w:rsidR="00B125DC" w:rsidRDefault="00B125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514"/>
    <w:multiLevelType w:val="hybridMultilevel"/>
    <w:tmpl w:val="2BA24DB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41606B"/>
    <w:multiLevelType w:val="hybridMultilevel"/>
    <w:tmpl w:val="1952E6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3135"/>
    <w:multiLevelType w:val="hybridMultilevel"/>
    <w:tmpl w:val="A8425BF8"/>
    <w:lvl w:ilvl="0" w:tplc="BB10FC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4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6">
    <w:nsid w:val="3A4936B5"/>
    <w:multiLevelType w:val="hybridMultilevel"/>
    <w:tmpl w:val="C63C86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37CE2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8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624B6C"/>
    <w:multiLevelType w:val="hybridMultilevel"/>
    <w:tmpl w:val="09F428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173773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02AE2"/>
    <w:rsid w:val="00010F37"/>
    <w:rsid w:val="000209BB"/>
    <w:rsid w:val="00024A52"/>
    <w:rsid w:val="000256E8"/>
    <w:rsid w:val="00035012"/>
    <w:rsid w:val="000404D8"/>
    <w:rsid w:val="00040ACD"/>
    <w:rsid w:val="00046232"/>
    <w:rsid w:val="000463D3"/>
    <w:rsid w:val="0005040F"/>
    <w:rsid w:val="00065844"/>
    <w:rsid w:val="00067F50"/>
    <w:rsid w:val="00071C8A"/>
    <w:rsid w:val="00094DEA"/>
    <w:rsid w:val="00095916"/>
    <w:rsid w:val="00097330"/>
    <w:rsid w:val="000A4861"/>
    <w:rsid w:val="000A52FB"/>
    <w:rsid w:val="000A6583"/>
    <w:rsid w:val="000B064A"/>
    <w:rsid w:val="000B2E9B"/>
    <w:rsid w:val="000B30C7"/>
    <w:rsid w:val="000C53B6"/>
    <w:rsid w:val="000C6130"/>
    <w:rsid w:val="000D145B"/>
    <w:rsid w:val="000D1C62"/>
    <w:rsid w:val="000D4793"/>
    <w:rsid w:val="000D7DFA"/>
    <w:rsid w:val="000E0921"/>
    <w:rsid w:val="000F0949"/>
    <w:rsid w:val="000F1E5C"/>
    <w:rsid w:val="000F2776"/>
    <w:rsid w:val="000F3480"/>
    <w:rsid w:val="000F680E"/>
    <w:rsid w:val="00101EB7"/>
    <w:rsid w:val="001047E9"/>
    <w:rsid w:val="001115E7"/>
    <w:rsid w:val="00112234"/>
    <w:rsid w:val="00112375"/>
    <w:rsid w:val="00132D16"/>
    <w:rsid w:val="00136084"/>
    <w:rsid w:val="00141E77"/>
    <w:rsid w:val="00143191"/>
    <w:rsid w:val="0014604C"/>
    <w:rsid w:val="00147F93"/>
    <w:rsid w:val="00153F01"/>
    <w:rsid w:val="001574CB"/>
    <w:rsid w:val="0016333B"/>
    <w:rsid w:val="00173D51"/>
    <w:rsid w:val="001907EC"/>
    <w:rsid w:val="001A1BF1"/>
    <w:rsid w:val="001A6341"/>
    <w:rsid w:val="001A6D55"/>
    <w:rsid w:val="001B6D7E"/>
    <w:rsid w:val="001B6FB6"/>
    <w:rsid w:val="001B7AFE"/>
    <w:rsid w:val="001C4A76"/>
    <w:rsid w:val="001C7718"/>
    <w:rsid w:val="001C7B13"/>
    <w:rsid w:val="001D3498"/>
    <w:rsid w:val="001D4B1F"/>
    <w:rsid w:val="001D61C4"/>
    <w:rsid w:val="001E2C9F"/>
    <w:rsid w:val="001E675E"/>
    <w:rsid w:val="001F2971"/>
    <w:rsid w:val="001F57A9"/>
    <w:rsid w:val="00200E59"/>
    <w:rsid w:val="00201CAB"/>
    <w:rsid w:val="00203403"/>
    <w:rsid w:val="002130EF"/>
    <w:rsid w:val="00214322"/>
    <w:rsid w:val="00217186"/>
    <w:rsid w:val="0021785A"/>
    <w:rsid w:val="00224065"/>
    <w:rsid w:val="00226F0C"/>
    <w:rsid w:val="0022788A"/>
    <w:rsid w:val="00236C44"/>
    <w:rsid w:val="00237D9B"/>
    <w:rsid w:val="002424A9"/>
    <w:rsid w:val="00243FAD"/>
    <w:rsid w:val="002446F8"/>
    <w:rsid w:val="00247432"/>
    <w:rsid w:val="0024762B"/>
    <w:rsid w:val="0025348F"/>
    <w:rsid w:val="002600A5"/>
    <w:rsid w:val="00263731"/>
    <w:rsid w:val="002744D9"/>
    <w:rsid w:val="00283D05"/>
    <w:rsid w:val="002865A4"/>
    <w:rsid w:val="002B27FB"/>
    <w:rsid w:val="002B29F5"/>
    <w:rsid w:val="002B40A6"/>
    <w:rsid w:val="002B6F2B"/>
    <w:rsid w:val="002C5D2F"/>
    <w:rsid w:val="002D023A"/>
    <w:rsid w:val="002D0E13"/>
    <w:rsid w:val="002F5338"/>
    <w:rsid w:val="002F7FD8"/>
    <w:rsid w:val="003048A3"/>
    <w:rsid w:val="00305C50"/>
    <w:rsid w:val="003111F5"/>
    <w:rsid w:val="00311BCA"/>
    <w:rsid w:val="003162C6"/>
    <w:rsid w:val="003234AE"/>
    <w:rsid w:val="003376BA"/>
    <w:rsid w:val="00345D34"/>
    <w:rsid w:val="00347E27"/>
    <w:rsid w:val="003529E1"/>
    <w:rsid w:val="00353DAE"/>
    <w:rsid w:val="00354899"/>
    <w:rsid w:val="003561E0"/>
    <w:rsid w:val="00381242"/>
    <w:rsid w:val="00383BA7"/>
    <w:rsid w:val="00384069"/>
    <w:rsid w:val="003A33F1"/>
    <w:rsid w:val="003A67A2"/>
    <w:rsid w:val="003B2633"/>
    <w:rsid w:val="003C11C3"/>
    <w:rsid w:val="003C1463"/>
    <w:rsid w:val="003D164E"/>
    <w:rsid w:val="003E6C27"/>
    <w:rsid w:val="003F4484"/>
    <w:rsid w:val="003F476A"/>
    <w:rsid w:val="003F7FF0"/>
    <w:rsid w:val="00403E50"/>
    <w:rsid w:val="00404B3C"/>
    <w:rsid w:val="00411136"/>
    <w:rsid w:val="004128E4"/>
    <w:rsid w:val="00427E1F"/>
    <w:rsid w:val="0043088E"/>
    <w:rsid w:val="00434DE8"/>
    <w:rsid w:val="00436426"/>
    <w:rsid w:val="0043681B"/>
    <w:rsid w:val="0043770D"/>
    <w:rsid w:val="004523E3"/>
    <w:rsid w:val="00454BEA"/>
    <w:rsid w:val="00456F70"/>
    <w:rsid w:val="00467DA0"/>
    <w:rsid w:val="00470279"/>
    <w:rsid w:val="00472CC4"/>
    <w:rsid w:val="00475136"/>
    <w:rsid w:val="0047737E"/>
    <w:rsid w:val="00480038"/>
    <w:rsid w:val="0048493A"/>
    <w:rsid w:val="00484B52"/>
    <w:rsid w:val="00491601"/>
    <w:rsid w:val="00491D0E"/>
    <w:rsid w:val="00494C7F"/>
    <w:rsid w:val="00497DD6"/>
    <w:rsid w:val="004A65E8"/>
    <w:rsid w:val="004C1805"/>
    <w:rsid w:val="004C4816"/>
    <w:rsid w:val="004E78D9"/>
    <w:rsid w:val="004F6025"/>
    <w:rsid w:val="004F7AB7"/>
    <w:rsid w:val="00515ABE"/>
    <w:rsid w:val="00535F65"/>
    <w:rsid w:val="00541DCE"/>
    <w:rsid w:val="0054421A"/>
    <w:rsid w:val="00546451"/>
    <w:rsid w:val="005545A4"/>
    <w:rsid w:val="0056691A"/>
    <w:rsid w:val="0057067A"/>
    <w:rsid w:val="00570A09"/>
    <w:rsid w:val="0057596A"/>
    <w:rsid w:val="00576765"/>
    <w:rsid w:val="00577178"/>
    <w:rsid w:val="00581309"/>
    <w:rsid w:val="00582DF2"/>
    <w:rsid w:val="005913A0"/>
    <w:rsid w:val="005943ED"/>
    <w:rsid w:val="005A60D1"/>
    <w:rsid w:val="005A63CD"/>
    <w:rsid w:val="005A78E7"/>
    <w:rsid w:val="005B10EB"/>
    <w:rsid w:val="005B1CEB"/>
    <w:rsid w:val="005B30D9"/>
    <w:rsid w:val="005B4407"/>
    <w:rsid w:val="005C07F0"/>
    <w:rsid w:val="005C5293"/>
    <w:rsid w:val="005C708D"/>
    <w:rsid w:val="005E27F2"/>
    <w:rsid w:val="005E5A0A"/>
    <w:rsid w:val="005E7BBA"/>
    <w:rsid w:val="005F4E23"/>
    <w:rsid w:val="0060475A"/>
    <w:rsid w:val="006075BC"/>
    <w:rsid w:val="006164BD"/>
    <w:rsid w:val="0062473D"/>
    <w:rsid w:val="00627213"/>
    <w:rsid w:val="00630014"/>
    <w:rsid w:val="006418FB"/>
    <w:rsid w:val="00646DB4"/>
    <w:rsid w:val="00651B78"/>
    <w:rsid w:val="00651F49"/>
    <w:rsid w:val="00653474"/>
    <w:rsid w:val="00653BE9"/>
    <w:rsid w:val="006547F7"/>
    <w:rsid w:val="00656D6B"/>
    <w:rsid w:val="006679F6"/>
    <w:rsid w:val="00681243"/>
    <w:rsid w:val="0069512F"/>
    <w:rsid w:val="006A17DE"/>
    <w:rsid w:val="006A28C7"/>
    <w:rsid w:val="006A5CB7"/>
    <w:rsid w:val="006A6C23"/>
    <w:rsid w:val="006B61AC"/>
    <w:rsid w:val="006C00E4"/>
    <w:rsid w:val="006C07E5"/>
    <w:rsid w:val="006C1E7E"/>
    <w:rsid w:val="006C1F53"/>
    <w:rsid w:val="006C247C"/>
    <w:rsid w:val="006C4584"/>
    <w:rsid w:val="006C47A5"/>
    <w:rsid w:val="006D6A51"/>
    <w:rsid w:val="006D771D"/>
    <w:rsid w:val="006E7B01"/>
    <w:rsid w:val="006F1731"/>
    <w:rsid w:val="006F3E34"/>
    <w:rsid w:val="007047B2"/>
    <w:rsid w:val="00713104"/>
    <w:rsid w:val="007137F4"/>
    <w:rsid w:val="00717A2C"/>
    <w:rsid w:val="0073138A"/>
    <w:rsid w:val="0073427F"/>
    <w:rsid w:val="00736A5F"/>
    <w:rsid w:val="00737A98"/>
    <w:rsid w:val="007428EC"/>
    <w:rsid w:val="00743D19"/>
    <w:rsid w:val="007445CF"/>
    <w:rsid w:val="00746A53"/>
    <w:rsid w:val="007600E5"/>
    <w:rsid w:val="007644BD"/>
    <w:rsid w:val="00781360"/>
    <w:rsid w:val="0078167D"/>
    <w:rsid w:val="0079025A"/>
    <w:rsid w:val="0079284A"/>
    <w:rsid w:val="007A74FA"/>
    <w:rsid w:val="007A7E71"/>
    <w:rsid w:val="007B1082"/>
    <w:rsid w:val="007B6A6C"/>
    <w:rsid w:val="007B7D27"/>
    <w:rsid w:val="007C0C79"/>
    <w:rsid w:val="007C3622"/>
    <w:rsid w:val="007C65B0"/>
    <w:rsid w:val="007D1354"/>
    <w:rsid w:val="007D4223"/>
    <w:rsid w:val="007D5F08"/>
    <w:rsid w:val="007E08DF"/>
    <w:rsid w:val="007E4794"/>
    <w:rsid w:val="00811B70"/>
    <w:rsid w:val="00811DBA"/>
    <w:rsid w:val="00817F69"/>
    <w:rsid w:val="008203D2"/>
    <w:rsid w:val="00826488"/>
    <w:rsid w:val="00836FCC"/>
    <w:rsid w:val="0083705B"/>
    <w:rsid w:val="00840433"/>
    <w:rsid w:val="00840538"/>
    <w:rsid w:val="008414B0"/>
    <w:rsid w:val="00841EB5"/>
    <w:rsid w:val="0085196E"/>
    <w:rsid w:val="00855E9B"/>
    <w:rsid w:val="0086042C"/>
    <w:rsid w:val="00862888"/>
    <w:rsid w:val="0086548C"/>
    <w:rsid w:val="00876E73"/>
    <w:rsid w:val="00877CB2"/>
    <w:rsid w:val="00881BBB"/>
    <w:rsid w:val="0089001D"/>
    <w:rsid w:val="0089339C"/>
    <w:rsid w:val="008939FB"/>
    <w:rsid w:val="00894D92"/>
    <w:rsid w:val="008A1817"/>
    <w:rsid w:val="008A4448"/>
    <w:rsid w:val="008A6EB2"/>
    <w:rsid w:val="008A6FE7"/>
    <w:rsid w:val="008B19AB"/>
    <w:rsid w:val="008B2282"/>
    <w:rsid w:val="008C56F1"/>
    <w:rsid w:val="008C6996"/>
    <w:rsid w:val="008D0D30"/>
    <w:rsid w:val="008D621E"/>
    <w:rsid w:val="008F4A29"/>
    <w:rsid w:val="008F5A75"/>
    <w:rsid w:val="009004F7"/>
    <w:rsid w:val="00901578"/>
    <w:rsid w:val="0090340E"/>
    <w:rsid w:val="009055CC"/>
    <w:rsid w:val="009055E9"/>
    <w:rsid w:val="009061E4"/>
    <w:rsid w:val="00910D28"/>
    <w:rsid w:val="00916B93"/>
    <w:rsid w:val="00920389"/>
    <w:rsid w:val="009227FC"/>
    <w:rsid w:val="009229D2"/>
    <w:rsid w:val="009332AD"/>
    <w:rsid w:val="00935966"/>
    <w:rsid w:val="009402BB"/>
    <w:rsid w:val="009433EA"/>
    <w:rsid w:val="009441FB"/>
    <w:rsid w:val="00945B35"/>
    <w:rsid w:val="00953601"/>
    <w:rsid w:val="00953F4B"/>
    <w:rsid w:val="0095540E"/>
    <w:rsid w:val="00970FC1"/>
    <w:rsid w:val="00973171"/>
    <w:rsid w:val="00976FFE"/>
    <w:rsid w:val="00990C79"/>
    <w:rsid w:val="00996522"/>
    <w:rsid w:val="00996EC1"/>
    <w:rsid w:val="00997982"/>
    <w:rsid w:val="009A3ED7"/>
    <w:rsid w:val="009B06F9"/>
    <w:rsid w:val="009B0B4C"/>
    <w:rsid w:val="009B14B5"/>
    <w:rsid w:val="009B56F8"/>
    <w:rsid w:val="009B6DA9"/>
    <w:rsid w:val="009C2D90"/>
    <w:rsid w:val="009C65C1"/>
    <w:rsid w:val="009C6931"/>
    <w:rsid w:val="009C6DF9"/>
    <w:rsid w:val="009D3A46"/>
    <w:rsid w:val="009D459D"/>
    <w:rsid w:val="009E1776"/>
    <w:rsid w:val="009E19F8"/>
    <w:rsid w:val="009E43A6"/>
    <w:rsid w:val="009E554E"/>
    <w:rsid w:val="00A01044"/>
    <w:rsid w:val="00A011AA"/>
    <w:rsid w:val="00A045EA"/>
    <w:rsid w:val="00A062CF"/>
    <w:rsid w:val="00A16F55"/>
    <w:rsid w:val="00A275E0"/>
    <w:rsid w:val="00A34DFC"/>
    <w:rsid w:val="00A4259C"/>
    <w:rsid w:val="00A45CEE"/>
    <w:rsid w:val="00A46029"/>
    <w:rsid w:val="00A62783"/>
    <w:rsid w:val="00A6616B"/>
    <w:rsid w:val="00A74CCA"/>
    <w:rsid w:val="00A7559C"/>
    <w:rsid w:val="00A8531E"/>
    <w:rsid w:val="00A858C2"/>
    <w:rsid w:val="00A91F38"/>
    <w:rsid w:val="00AA3151"/>
    <w:rsid w:val="00AA4D3D"/>
    <w:rsid w:val="00AB0C6E"/>
    <w:rsid w:val="00AB2789"/>
    <w:rsid w:val="00AB376E"/>
    <w:rsid w:val="00AB75EC"/>
    <w:rsid w:val="00AC443B"/>
    <w:rsid w:val="00AD647C"/>
    <w:rsid w:val="00AE0718"/>
    <w:rsid w:val="00AE3343"/>
    <w:rsid w:val="00AF4220"/>
    <w:rsid w:val="00B125DC"/>
    <w:rsid w:val="00B2488D"/>
    <w:rsid w:val="00B2503B"/>
    <w:rsid w:val="00B310C7"/>
    <w:rsid w:val="00B352BA"/>
    <w:rsid w:val="00B406A2"/>
    <w:rsid w:val="00B4308E"/>
    <w:rsid w:val="00B51ACA"/>
    <w:rsid w:val="00B60109"/>
    <w:rsid w:val="00B639CA"/>
    <w:rsid w:val="00B76778"/>
    <w:rsid w:val="00B83935"/>
    <w:rsid w:val="00B844F7"/>
    <w:rsid w:val="00B97D01"/>
    <w:rsid w:val="00BA00E5"/>
    <w:rsid w:val="00BA7642"/>
    <w:rsid w:val="00BB17CC"/>
    <w:rsid w:val="00BC13DD"/>
    <w:rsid w:val="00BD1005"/>
    <w:rsid w:val="00BE525B"/>
    <w:rsid w:val="00BE52E7"/>
    <w:rsid w:val="00BE5F36"/>
    <w:rsid w:val="00BF4E13"/>
    <w:rsid w:val="00BF7217"/>
    <w:rsid w:val="00C07E1A"/>
    <w:rsid w:val="00C107F6"/>
    <w:rsid w:val="00C11A70"/>
    <w:rsid w:val="00C1227C"/>
    <w:rsid w:val="00C156CB"/>
    <w:rsid w:val="00C1636A"/>
    <w:rsid w:val="00C1701A"/>
    <w:rsid w:val="00C24BB8"/>
    <w:rsid w:val="00C27E52"/>
    <w:rsid w:val="00C32F37"/>
    <w:rsid w:val="00C504E9"/>
    <w:rsid w:val="00C52C4D"/>
    <w:rsid w:val="00C52E0E"/>
    <w:rsid w:val="00C56233"/>
    <w:rsid w:val="00C57721"/>
    <w:rsid w:val="00C611C1"/>
    <w:rsid w:val="00C85295"/>
    <w:rsid w:val="00CA1310"/>
    <w:rsid w:val="00CA278D"/>
    <w:rsid w:val="00CB497E"/>
    <w:rsid w:val="00CB515F"/>
    <w:rsid w:val="00CB6280"/>
    <w:rsid w:val="00CC3298"/>
    <w:rsid w:val="00CC56DB"/>
    <w:rsid w:val="00CD0704"/>
    <w:rsid w:val="00CD1337"/>
    <w:rsid w:val="00CD18F2"/>
    <w:rsid w:val="00CD6C68"/>
    <w:rsid w:val="00CD76F8"/>
    <w:rsid w:val="00CF1880"/>
    <w:rsid w:val="00D00444"/>
    <w:rsid w:val="00D02264"/>
    <w:rsid w:val="00D03028"/>
    <w:rsid w:val="00D11053"/>
    <w:rsid w:val="00D14C8E"/>
    <w:rsid w:val="00D16513"/>
    <w:rsid w:val="00D17649"/>
    <w:rsid w:val="00D23DB3"/>
    <w:rsid w:val="00D25E35"/>
    <w:rsid w:val="00D32F3B"/>
    <w:rsid w:val="00D32FD1"/>
    <w:rsid w:val="00D37BD7"/>
    <w:rsid w:val="00D4418E"/>
    <w:rsid w:val="00D46DF0"/>
    <w:rsid w:val="00D47280"/>
    <w:rsid w:val="00D51392"/>
    <w:rsid w:val="00D51BCA"/>
    <w:rsid w:val="00D521DA"/>
    <w:rsid w:val="00D52888"/>
    <w:rsid w:val="00D56F88"/>
    <w:rsid w:val="00D745D7"/>
    <w:rsid w:val="00D7529C"/>
    <w:rsid w:val="00D859C5"/>
    <w:rsid w:val="00DA1558"/>
    <w:rsid w:val="00DB4810"/>
    <w:rsid w:val="00DB62A7"/>
    <w:rsid w:val="00DC0C70"/>
    <w:rsid w:val="00DC3C5A"/>
    <w:rsid w:val="00DC5980"/>
    <w:rsid w:val="00DD1710"/>
    <w:rsid w:val="00DD17FD"/>
    <w:rsid w:val="00DD2F66"/>
    <w:rsid w:val="00DD3F2E"/>
    <w:rsid w:val="00DD6182"/>
    <w:rsid w:val="00DD7708"/>
    <w:rsid w:val="00DF45D7"/>
    <w:rsid w:val="00E027CC"/>
    <w:rsid w:val="00E11FF0"/>
    <w:rsid w:val="00E17EBA"/>
    <w:rsid w:val="00E21A37"/>
    <w:rsid w:val="00E22087"/>
    <w:rsid w:val="00E25E01"/>
    <w:rsid w:val="00E3525C"/>
    <w:rsid w:val="00E452B1"/>
    <w:rsid w:val="00E5628E"/>
    <w:rsid w:val="00E6520F"/>
    <w:rsid w:val="00E65329"/>
    <w:rsid w:val="00E77A71"/>
    <w:rsid w:val="00E819AC"/>
    <w:rsid w:val="00E954D0"/>
    <w:rsid w:val="00EA28F6"/>
    <w:rsid w:val="00EB270A"/>
    <w:rsid w:val="00EB54D7"/>
    <w:rsid w:val="00EC477D"/>
    <w:rsid w:val="00ED3894"/>
    <w:rsid w:val="00ED5995"/>
    <w:rsid w:val="00EE2338"/>
    <w:rsid w:val="00EF2343"/>
    <w:rsid w:val="00F00734"/>
    <w:rsid w:val="00F0252C"/>
    <w:rsid w:val="00F0407A"/>
    <w:rsid w:val="00F06E70"/>
    <w:rsid w:val="00F1665B"/>
    <w:rsid w:val="00F2014F"/>
    <w:rsid w:val="00F22EBC"/>
    <w:rsid w:val="00F2368E"/>
    <w:rsid w:val="00F31EE7"/>
    <w:rsid w:val="00F322C1"/>
    <w:rsid w:val="00F461B4"/>
    <w:rsid w:val="00F54FC7"/>
    <w:rsid w:val="00F551EC"/>
    <w:rsid w:val="00F5617A"/>
    <w:rsid w:val="00F70171"/>
    <w:rsid w:val="00F70F41"/>
    <w:rsid w:val="00F72B31"/>
    <w:rsid w:val="00F76E35"/>
    <w:rsid w:val="00F8489D"/>
    <w:rsid w:val="00F95041"/>
    <w:rsid w:val="00FA0E35"/>
    <w:rsid w:val="00FA1EBF"/>
    <w:rsid w:val="00FA246A"/>
    <w:rsid w:val="00FA42F2"/>
    <w:rsid w:val="00FB0367"/>
    <w:rsid w:val="00FD4F48"/>
    <w:rsid w:val="00FD5ED0"/>
    <w:rsid w:val="00FD7FEE"/>
    <w:rsid w:val="00FE00F2"/>
    <w:rsid w:val="00FE34C2"/>
    <w:rsid w:val="00FF38AE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uiPriority="22" w:qFormat="1"/>
    <w:lsdException w:name="Emphasis" w:locked="1" w:qFormat="1"/>
    <w:lsdException w:name="Normal (Web)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224065"/>
    <w:pPr>
      <w:keepNext/>
      <w:spacing w:after="0" w:line="300" w:lineRule="exact"/>
      <w:jc w:val="center"/>
      <w:outlineLvl w:val="1"/>
    </w:pPr>
    <w:rPr>
      <w:rFonts w:ascii="Arial" w:eastAsia="Times New Roman" w:hAnsi="Arial" w:cs="Arial"/>
      <w:b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hAnsi="Times New Roman"/>
      <w:sz w:val="24"/>
      <w:lang w:val="ru-RU" w:eastAsia="ru-RU"/>
    </w:rPr>
  </w:style>
  <w:style w:type="character" w:styleId="a7">
    <w:name w:val="FollowedHyperlink"/>
    <w:semiHidden/>
    <w:rsid w:val="006075BC"/>
    <w:rPr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/>
      <w:sz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b">
    <w:name w:val="Верхний колонтитул Знак"/>
    <w:link w:val="aa"/>
    <w:locked/>
    <w:rsid w:val="00AB75EC"/>
    <w:rPr>
      <w:rFonts w:ascii="Times New Roman" w:hAnsi="Times New Roman"/>
      <w:sz w:val="24"/>
      <w:lang w:val="ru-RU" w:eastAsia="ru-RU"/>
    </w:rPr>
  </w:style>
  <w:style w:type="character" w:customStyle="1" w:styleId="rvts23">
    <w:name w:val="rvts23"/>
    <w:rsid w:val="00C52C4D"/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rsid w:val="00E027CC"/>
    <w:rPr>
      <w:sz w:val="16"/>
    </w:rPr>
  </w:style>
  <w:style w:type="paragraph" w:styleId="ac">
    <w:name w:val="Balloon Text"/>
    <w:basedOn w:val="a"/>
    <w:link w:val="ad"/>
    <w:rsid w:val="002B6F2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locked/>
    <w:rsid w:val="002B6F2B"/>
    <w:rPr>
      <w:rFonts w:ascii="Tahoma" w:hAnsi="Tahoma"/>
      <w:sz w:val="16"/>
      <w:lang w:eastAsia="en-US"/>
    </w:rPr>
  </w:style>
  <w:style w:type="paragraph" w:customStyle="1" w:styleId="ae">
    <w:name w:val="Назва документа"/>
    <w:basedOn w:val="a"/>
    <w:next w:val="a"/>
    <w:rsid w:val="00515AB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21">
    <w:name w:val="Абзац списка2"/>
    <w:basedOn w:val="a"/>
    <w:rsid w:val="0025348F"/>
    <w:pPr>
      <w:spacing w:after="160" w:line="259" w:lineRule="auto"/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rsid w:val="00253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5348F"/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CA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10">
    <w:name w:val="Основной текст 21"/>
    <w:basedOn w:val="a"/>
    <w:rsid w:val="00546451"/>
    <w:pPr>
      <w:widowControl w:val="0"/>
      <w:overflowPunct w:val="0"/>
      <w:autoSpaceDE w:val="0"/>
      <w:autoSpaceDN w:val="0"/>
      <w:adjustRightInd w:val="0"/>
      <w:spacing w:after="0" w:line="240" w:lineRule="auto"/>
      <w:ind w:left="520" w:hanging="540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f0">
    <w:name w:val="Нормальний текст"/>
    <w:basedOn w:val="a"/>
    <w:rsid w:val="003A33F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A33F1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customStyle="1" w:styleId="st46">
    <w:name w:val="st46"/>
    <w:rsid w:val="003A33F1"/>
    <w:rPr>
      <w:i/>
      <w:color w:val="000000"/>
    </w:rPr>
  </w:style>
  <w:style w:type="character" w:customStyle="1" w:styleId="11">
    <w:name w:val="Слабое выделение1"/>
    <w:rsid w:val="00876E73"/>
    <w:rPr>
      <w:rFonts w:cs="Times New Roman"/>
      <w:i/>
      <w:iCs/>
      <w:color w:val="808080"/>
    </w:rPr>
  </w:style>
  <w:style w:type="character" w:customStyle="1" w:styleId="st">
    <w:name w:val="st"/>
    <w:rsid w:val="009E1776"/>
    <w:rPr>
      <w:rFonts w:cs="Times New Roman"/>
    </w:rPr>
  </w:style>
  <w:style w:type="paragraph" w:styleId="af1">
    <w:name w:val="List Paragraph"/>
    <w:basedOn w:val="a"/>
    <w:uiPriority w:val="34"/>
    <w:qFormat/>
    <w:rsid w:val="00646DB4"/>
    <w:pPr>
      <w:ind w:left="720"/>
      <w:contextualSpacing/>
    </w:pPr>
  </w:style>
  <w:style w:type="character" w:styleId="af2">
    <w:name w:val="Strong"/>
    <w:basedOn w:val="a0"/>
    <w:uiPriority w:val="22"/>
    <w:qFormat/>
    <w:locked/>
    <w:rsid w:val="001115E7"/>
    <w:rPr>
      <w:b/>
      <w:bCs/>
    </w:rPr>
  </w:style>
  <w:style w:type="character" w:customStyle="1" w:styleId="4">
    <w:name w:val="Основной текст (4)"/>
    <w:basedOn w:val="a0"/>
    <w:uiPriority w:val="99"/>
    <w:rsid w:val="00EE2338"/>
    <w:rPr>
      <w:b/>
      <w:bCs/>
      <w:sz w:val="25"/>
      <w:szCs w:val="25"/>
      <w:u w:val="single"/>
      <w:shd w:val="clear" w:color="auto" w:fill="FFFFFF"/>
    </w:rPr>
  </w:style>
  <w:style w:type="paragraph" w:styleId="af3">
    <w:name w:val="Body Text"/>
    <w:basedOn w:val="a"/>
    <w:link w:val="af4"/>
    <w:rsid w:val="000C6130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0C6130"/>
    <w:rPr>
      <w:rFonts w:ascii="Times New Roman" w:eastAsia="Times New Roman" w:hAnsi="Times New Roman"/>
      <w:b/>
      <w:sz w:val="28"/>
    </w:rPr>
  </w:style>
  <w:style w:type="character" w:customStyle="1" w:styleId="212pt">
    <w:name w:val="Основной текст (2) + 12 pt"/>
    <w:aliases w:val="Не полужирный"/>
    <w:basedOn w:val="a0"/>
    <w:uiPriority w:val="99"/>
    <w:rsid w:val="000C6130"/>
    <w:rPr>
      <w:b/>
      <w:bCs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381242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381242"/>
    <w:pPr>
      <w:widowControl w:val="0"/>
      <w:shd w:val="clear" w:color="auto" w:fill="FFFFFF"/>
      <w:spacing w:before="180" w:after="180" w:line="317" w:lineRule="exact"/>
      <w:ind w:firstLine="3460"/>
    </w:pPr>
    <w:rPr>
      <w:b/>
      <w:bCs/>
      <w:sz w:val="25"/>
      <w:szCs w:val="25"/>
      <w:lang w:eastAsia="uk-UA"/>
    </w:rPr>
  </w:style>
  <w:style w:type="character" w:customStyle="1" w:styleId="20">
    <w:name w:val="Заголовок 2 Знак"/>
    <w:basedOn w:val="a0"/>
    <w:link w:val="2"/>
    <w:rsid w:val="00224065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enko@dus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D7D7-E67E-4FEA-B387-BF87F653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4551</Words>
  <Characters>2595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Krokoz™</Company>
  <LinksUpToDate>false</LinksUpToDate>
  <CharactersWithSpaces>7132</CharactersWithSpaces>
  <SharedDoc>false</SharedDoc>
  <HLinks>
    <vt:vector size="24" baseType="variant"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mailto:Gordienko@dus.gov.ua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http://zakon3.rada.gov.ua/laws/show/246-2016-%D0%BF/paran201</vt:lpwstr>
      </vt:variant>
      <vt:variant>
        <vt:lpwstr>n201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userrrr</cp:lastModifiedBy>
  <cp:revision>28</cp:revision>
  <cp:lastPrinted>2019-09-06T07:39:00Z</cp:lastPrinted>
  <dcterms:created xsi:type="dcterms:W3CDTF">2019-09-06T08:48:00Z</dcterms:created>
  <dcterms:modified xsi:type="dcterms:W3CDTF">2019-09-06T10:48:00Z</dcterms:modified>
</cp:coreProperties>
</file>