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2C" w:rsidRDefault="00CA2A2C" w:rsidP="00CA2A2C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CA2A2C" w:rsidRDefault="00CA2A2C" w:rsidP="00CA2A2C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CA2A2C" w:rsidRDefault="00CA2A2C" w:rsidP="00CA2A2C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CA2A2C" w:rsidRDefault="00CA2A2C" w:rsidP="00CA2A2C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(у редакції Розпорядження Керівника Державного управління справами    від 04 вересня </w:t>
      </w:r>
      <w:r w:rsidR="00CF0F08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69140F" w:rsidRPr="00361039" w:rsidRDefault="0069140F" w:rsidP="006055D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69140F" w:rsidRPr="00361039" w:rsidRDefault="0069140F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uk-UA"/>
        </w:rPr>
      </w:pPr>
    </w:p>
    <w:p w:rsidR="00653474" w:rsidRPr="00B125DC" w:rsidRDefault="00653474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653474" w:rsidRDefault="00653474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</w:t>
      </w:r>
      <w:r w:rsidR="007E4345"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на </w:t>
      </w:r>
      <w:r w:rsidR="007E4345" w:rsidRPr="000004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зайняття</w:t>
      </w:r>
      <w:r w:rsidR="007E4345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7E4345"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 w:rsidR="007E4345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и</w:t>
      </w:r>
      <w:r w:rsidR="007E4345" w:rsidRPr="00FB31C8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E4345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«Б»</w:t>
      </w:r>
      <w:r w:rsidR="007E4345"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E4345"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C4767">
        <w:rPr>
          <w:rFonts w:ascii="Times New Roman" w:hAnsi="Times New Roman"/>
          <w:b/>
          <w:color w:val="000000"/>
          <w:sz w:val="28"/>
          <w:szCs w:val="28"/>
          <w:lang w:eastAsia="uk-UA"/>
        </w:rPr>
        <w:t>к</w:t>
      </w:r>
      <w:r w:rsidR="00AE07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ерівника </w:t>
      </w:r>
      <w:r w:rsidR="00EA2064" w:rsidRPr="00EA2064">
        <w:rPr>
          <w:rFonts w:ascii="Times New Roman" w:hAnsi="Times New Roman"/>
          <w:b/>
          <w:color w:val="000000"/>
          <w:sz w:val="28"/>
          <w:szCs w:val="28"/>
          <w:lang w:eastAsia="uk-UA"/>
        </w:rPr>
        <w:t>Управління протокольного та господарського забезпечення заходів</w:t>
      </w:r>
      <w:r w:rsidR="005074F7" w:rsidRPr="005074F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48493A" w:rsidRPr="00361039" w:rsidRDefault="0048493A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169"/>
        <w:gridCol w:w="284"/>
        <w:gridCol w:w="283"/>
        <w:gridCol w:w="6379"/>
      </w:tblGrid>
      <w:tr w:rsidR="00653474" w:rsidRPr="00B125DC" w:rsidTr="00B2503B">
        <w:tc>
          <w:tcPr>
            <w:tcW w:w="9643" w:type="dxa"/>
            <w:gridSpan w:val="5"/>
          </w:tcPr>
          <w:p w:rsidR="0089001D" w:rsidRPr="00C31724" w:rsidRDefault="00653474" w:rsidP="00C3172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7E43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08445C">
        <w:trPr>
          <w:trHeight w:val="5962"/>
        </w:trPr>
        <w:tc>
          <w:tcPr>
            <w:tcW w:w="2697" w:type="dxa"/>
            <w:gridSpan w:val="2"/>
          </w:tcPr>
          <w:p w:rsidR="00653474" w:rsidRPr="00B125DC" w:rsidRDefault="00653474" w:rsidP="00403E50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946" w:type="dxa"/>
            <w:gridSpan w:val="3"/>
          </w:tcPr>
          <w:p w:rsidR="00404B3C" w:rsidRDefault="00404B3C" w:rsidP="00213A40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C31724" w:rsidRPr="00361039" w:rsidRDefault="00C31724" w:rsidP="00213A40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5E35" w:rsidRPr="00F86757" w:rsidRDefault="00D25E35" w:rsidP="00C317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86849" w:rsidRPr="00761DD9">
              <w:rPr>
                <w:rFonts w:ascii="Times New Roman" w:hAnsi="Times New Roman"/>
                <w:sz w:val="28"/>
                <w:szCs w:val="28"/>
              </w:rPr>
              <w:t xml:space="preserve">здійснення </w:t>
            </w:r>
            <w:r w:rsidR="00186849">
              <w:rPr>
                <w:rFonts w:ascii="Times New Roman" w:hAnsi="Times New Roman"/>
                <w:sz w:val="28"/>
                <w:szCs w:val="28"/>
              </w:rPr>
              <w:t xml:space="preserve">керівництва діяльністю Управління, </w:t>
            </w:r>
            <w:r w:rsidR="00DA028F" w:rsidRPr="00015B69">
              <w:rPr>
                <w:rFonts w:ascii="Times New Roman" w:hAnsi="Times New Roman"/>
                <w:bCs/>
                <w:sz w:val="28"/>
                <w:szCs w:val="28"/>
              </w:rPr>
              <w:t xml:space="preserve">організація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 xml:space="preserve">протокольного та господарського забезпечення офіційних державних, міждержавних, протокольних та інших заходів (візити, саміти, форуми, конференції, культурно-мистецькі заходи, робочі поїздки тощо) за участю Президента України, визначених посадових осіб </w:t>
            </w:r>
            <w:r w:rsidR="00DA028F" w:rsidRPr="00015B69">
              <w:rPr>
                <w:rFonts w:ascii="Times New Roman" w:hAnsi="Times New Roman"/>
                <w:sz w:val="28"/>
              </w:rPr>
              <w:t>Офісу Президента України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>, Ради національної безпеки і оборони України, інших створених Президентом України консультативних, дорадчих та допоміжних органів і служб, а також заходів за окремими замовленнями Верховної Ради України, Кабінету Міністрів України, Міністерства закордонних справ України та інших державних органів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>реалізація указів Президента України про відзначення державними нагородами України (о</w:t>
            </w:r>
            <w:r w:rsidR="00DA028F" w:rsidRPr="00015B6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рганізація</w:t>
            </w:r>
            <w:r w:rsidR="00DA028F" w:rsidRPr="00015B69">
              <w:rPr>
                <w:rFonts w:ascii="Times New Roman" w:hAnsi="Times New Roman"/>
                <w:bCs/>
                <w:iCs/>
                <w:sz w:val="28"/>
              </w:rPr>
              <w:t xml:space="preserve"> виготовлення і</w:t>
            </w:r>
            <w:r w:rsidR="00DA028F" w:rsidRPr="00015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придбання </w:t>
            </w:r>
            <w:r w:rsidR="00DA028F" w:rsidRPr="00015B69">
              <w:rPr>
                <w:rFonts w:ascii="Times New Roman" w:hAnsi="Times New Roman"/>
                <w:bCs/>
                <w:iCs/>
                <w:sz w:val="28"/>
              </w:rPr>
              <w:t>державних нагород та атрибутів до них, забезпечення їх зберігання та видачі (відправки) в установленому порядку)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3A40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A028F" w:rsidRPr="0001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</w:t>
            </w:r>
            <w:r w:rsidR="00DA1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ганізація забезпечення заходів за участю Президента України</w:t>
            </w:r>
            <w:r w:rsidR="00DA028F" w:rsidRPr="0001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державною і протокольною атрибутикою, квітковою, сувенірною продукці</w:t>
            </w:r>
            <w:r w:rsidR="00186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єю, пам’ятними подарунками,</w:t>
            </w:r>
            <w:r w:rsidR="00DA028F" w:rsidRPr="0001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пакувальною</w:t>
            </w:r>
            <w:r w:rsidR="00186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28F" w:rsidRPr="0001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продукцією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E179EA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4)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A028F" w:rsidRPr="00015B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координація діяльності підприємств, установ і організацій, що перебувають в управлінні Державного управління справами, та господарського товариства, повноваження з управління корпоративними правами </w:t>
            </w:r>
            <w:r w:rsidR="00DA028F" w:rsidRPr="00015B6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держави якого передані Державному управлінню справами</w:t>
            </w:r>
            <w:r w:rsidRPr="00E13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E179EA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5)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>організація забезпечення функціонування та ефективної експлуатації адміністративних будинків, споруд, державних резиденцій, об’єктів соціальної інфраструктури, інженерних та інших мереж і обладнання, переданих до управління Державного управління справами, згідно з компетенцією Управління</w:t>
            </w:r>
            <w:r w:rsidRPr="003521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F91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 xml:space="preserve">організація прийому іноземних делегацій, груп </w:t>
            </w:r>
            <w:r w:rsidR="00213A40">
              <w:rPr>
                <w:rFonts w:ascii="Times New Roman" w:hAnsi="Times New Roman"/>
                <w:sz w:val="28"/>
                <w:szCs w:val="28"/>
              </w:rPr>
              <w:t>та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 xml:space="preserve"> окремих іноземців у Державному управлінні справами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645F91" w:rsidRDefault="00D25E35" w:rsidP="00213A40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179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>організація своєчасного та якісного забезпечення бортовим харчуванням під час повітряних перевезень Президента України, Голови Верховної Ради України, Прем’єр-міністра України, членів офіційних делегацій і супроводжуючих осіб</w:t>
            </w:r>
            <w:r w:rsidRPr="00E179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0E49" w:rsidRPr="00213A40" w:rsidRDefault="00D25E35" w:rsidP="00361039">
            <w:pPr>
              <w:spacing w:before="12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A028F" w:rsidRPr="00015B69">
              <w:rPr>
                <w:rFonts w:ascii="Times New Roman" w:hAnsi="Times New Roman"/>
                <w:sz w:val="28"/>
                <w:szCs w:val="28"/>
              </w:rPr>
              <w:t>організація обслуговування та забезпечення продуктами харчування представницьких заходів, що проводяться структурними підрозділами Офісу Президента України та Державного управління справами</w:t>
            </w:r>
            <w:r w:rsidR="00213A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474" w:rsidRPr="00B125DC" w:rsidTr="00361039">
        <w:tc>
          <w:tcPr>
            <w:tcW w:w="2697" w:type="dxa"/>
            <w:gridSpan w:val="2"/>
          </w:tcPr>
          <w:p w:rsidR="00653474" w:rsidRPr="00B125DC" w:rsidRDefault="00653474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946" w:type="dxa"/>
            <w:gridSpan w:val="3"/>
          </w:tcPr>
          <w:p w:rsidR="00653474" w:rsidRPr="00B125DC" w:rsidRDefault="0043088E" w:rsidP="0021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 w:rsidR="00D25E35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17</w:t>
            </w:r>
            <w:r w:rsidR="00A10E49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>675</w:t>
            </w:r>
            <w:r w:rsidR="00213A40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A10E49">
              <w:rPr>
                <w:rFonts w:ascii="Times New Roman" w:hAnsi="Times New Roman"/>
                <w:sz w:val="28"/>
                <w:szCs w:val="28"/>
                <w:lang w:eastAsia="uk-UA"/>
              </w:rPr>
              <w:t>50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гр</w:t>
            </w:r>
            <w:r w:rsidR="00A10E49">
              <w:rPr>
                <w:rFonts w:ascii="Times New Roman" w:hAnsi="Times New Roman"/>
                <w:sz w:val="28"/>
                <w:szCs w:val="28"/>
                <w:lang w:eastAsia="uk-UA"/>
              </w:rPr>
              <w:t>ив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="00A10E49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653474" w:rsidRPr="00B125DC" w:rsidRDefault="00653474" w:rsidP="0021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A10E49" w:rsidRPr="00213A40" w:rsidRDefault="00653474" w:rsidP="0021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 w:rsidR="00213A4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8493A" w:rsidRPr="00A10E49" w:rsidRDefault="0048493A" w:rsidP="00213A40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FF0000"/>
                <w:sz w:val="8"/>
                <w:szCs w:val="8"/>
                <w:lang w:eastAsia="uk-UA"/>
              </w:rPr>
            </w:pPr>
          </w:p>
        </w:tc>
      </w:tr>
      <w:tr w:rsidR="00653474" w:rsidRPr="00B125DC" w:rsidTr="00361039">
        <w:trPr>
          <w:trHeight w:val="405"/>
        </w:trPr>
        <w:tc>
          <w:tcPr>
            <w:tcW w:w="2697" w:type="dxa"/>
            <w:gridSpan w:val="2"/>
          </w:tcPr>
          <w:p w:rsidR="0048493A" w:rsidRPr="00B125DC" w:rsidRDefault="00653474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gridSpan w:val="3"/>
          </w:tcPr>
          <w:p w:rsidR="00653474" w:rsidRPr="00B125DC" w:rsidRDefault="00213A40" w:rsidP="00AE0718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Безстроково. </w:t>
            </w:r>
          </w:p>
        </w:tc>
      </w:tr>
      <w:tr w:rsidR="00653474" w:rsidRPr="00B125DC" w:rsidTr="00361039">
        <w:trPr>
          <w:trHeight w:val="1192"/>
        </w:trPr>
        <w:tc>
          <w:tcPr>
            <w:tcW w:w="2697" w:type="dxa"/>
            <w:gridSpan w:val="2"/>
          </w:tcPr>
          <w:p w:rsidR="00653474" w:rsidRPr="00B125DC" w:rsidRDefault="00653474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gridSpan w:val="3"/>
          </w:tcPr>
          <w:p w:rsidR="00653474" w:rsidRPr="00B125DC" w:rsidRDefault="00653474" w:rsidP="00A10E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6D35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6D35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 w:rsidR="00916B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48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м. Київ, вул. Банкова, 11, к. № 701, такі документи: </w:t>
            </w:r>
          </w:p>
          <w:p w:rsidR="00653474" w:rsidRPr="00B125DC" w:rsidRDefault="00600CFE" w:rsidP="00A10E49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653474"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. Копія паспорта </w:t>
            </w:r>
            <w:r w:rsidR="003F476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="00653474"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A15717" w:rsidRPr="00D42111" w:rsidRDefault="00653474" w:rsidP="00A1571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A15717" w:rsidRPr="00D42111">
              <w:rPr>
                <w:rFonts w:ascii="Times New Roman" w:hAnsi="Times New Roman"/>
                <w:sz w:val="28"/>
                <w:szCs w:val="28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15717" w:rsidRDefault="00A15717" w:rsidP="00A1571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 xml:space="preserve">3. Письмова заява, в якій особа повідомляє, що до неї </w:t>
            </w:r>
            <w:r w:rsidRPr="00460EC3">
              <w:rPr>
                <w:sz w:val="28"/>
                <w:szCs w:val="28"/>
                <w:lang w:val="uk-UA"/>
              </w:rPr>
              <w:lastRenderedPageBreak/>
              <w:t>не застосовуються заборони, визначені частиною 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="0008445C">
              <w:rPr>
                <w:sz w:val="28"/>
                <w:szCs w:val="28"/>
                <w:lang w:val="uk-UA"/>
              </w:rPr>
              <w:t>.</w:t>
            </w:r>
          </w:p>
          <w:p w:rsidR="00653474" w:rsidRPr="00B125DC" w:rsidRDefault="00A15717" w:rsidP="00A10E4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F476A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653474" w:rsidRPr="00B125DC" w:rsidRDefault="0008445C" w:rsidP="00A10E4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653474" w:rsidRPr="00B125DC" w:rsidRDefault="0008445C" w:rsidP="00A10E4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653474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653474" w:rsidRDefault="0008445C" w:rsidP="00A10E4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53474" w:rsidRPr="00B125DC">
              <w:rPr>
                <w:sz w:val="28"/>
                <w:szCs w:val="28"/>
                <w:lang w:val="uk-UA"/>
              </w:rPr>
              <w:t>. Декларація особи, уповноваженої на виконання функцій держави або місцевого самоврядування, за 201</w:t>
            </w:r>
            <w:r w:rsidR="00D25E35">
              <w:rPr>
                <w:sz w:val="28"/>
                <w:szCs w:val="28"/>
                <w:lang w:val="uk-UA"/>
              </w:rPr>
              <w:t>8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3F476A">
              <w:rPr>
                <w:sz w:val="28"/>
                <w:szCs w:val="28"/>
                <w:lang w:val="uk-UA"/>
              </w:rPr>
              <w:t>питань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08445C" w:rsidRDefault="0008445C" w:rsidP="0008445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  <w:p w:rsidR="0008445C" w:rsidRPr="00D17649" w:rsidRDefault="0008445C" w:rsidP="0008445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15E7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Письмова заява</w:t>
            </w:r>
            <w:r w:rsidRPr="001115E7">
              <w:rPr>
                <w:sz w:val="28"/>
                <w:szCs w:val="28"/>
              </w:rPr>
              <w:t> </w:t>
            </w:r>
            <w:r w:rsidRPr="001115E7">
              <w:rPr>
                <w:sz w:val="28"/>
                <w:szCs w:val="28"/>
                <w:lang w:val="uk-UA"/>
              </w:rPr>
              <w:t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 xml:space="preserve">за 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формою згідно з додатком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 до Порядку проведення конкурсу на зайняття посад державної служби.</w:t>
            </w:r>
          </w:p>
          <w:p w:rsidR="0008445C" w:rsidRDefault="0008445C" w:rsidP="00A10E4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653474" w:rsidRPr="00B125DC" w:rsidRDefault="00653474" w:rsidP="00213A40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</w:t>
            </w:r>
            <w:r w:rsidR="00B125DC" w:rsidRPr="00B125DC">
              <w:rPr>
                <w:sz w:val="28"/>
                <w:szCs w:val="28"/>
                <w:lang w:val="uk-UA"/>
              </w:rPr>
              <w:t>в</w:t>
            </w:r>
            <w:r w:rsidRPr="00B125DC">
              <w:rPr>
                <w:sz w:val="28"/>
                <w:szCs w:val="28"/>
                <w:lang w:val="uk-UA"/>
              </w:rPr>
              <w:t xml:space="preserve">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</w:t>
            </w:r>
            <w:r w:rsidR="00D17649" w:rsidRPr="00D17649">
              <w:rPr>
                <w:sz w:val="28"/>
                <w:szCs w:val="28"/>
                <w:lang w:val="uk-UA"/>
              </w:rPr>
              <w:t>аяв</w:t>
            </w:r>
            <w:r w:rsidR="00361039">
              <w:rPr>
                <w:sz w:val="28"/>
                <w:szCs w:val="28"/>
                <w:lang w:val="uk-UA"/>
              </w:rPr>
              <w:t>а</w:t>
            </w:r>
            <w:r w:rsidR="00D17649" w:rsidRPr="00D17649">
              <w:rPr>
                <w:sz w:val="28"/>
                <w:szCs w:val="28"/>
                <w:lang w:val="uk-UA"/>
              </w:rPr>
              <w:t>, зазначен</w:t>
            </w:r>
            <w:r w:rsidR="00361039">
              <w:rPr>
                <w:sz w:val="28"/>
                <w:szCs w:val="28"/>
                <w:lang w:val="uk-UA"/>
              </w:rPr>
              <w:t>а</w:t>
            </w:r>
            <w:r w:rsidR="00D17649"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 w:rsidR="00361039">
              <w:rPr>
                <w:sz w:val="28"/>
                <w:szCs w:val="28"/>
                <w:lang w:val="uk-UA"/>
              </w:rPr>
              <w:t>)</w:t>
            </w:r>
            <w:r w:rsidR="00A42561">
              <w:rPr>
                <w:sz w:val="28"/>
                <w:szCs w:val="28"/>
                <w:lang w:val="uk-UA"/>
              </w:rPr>
              <w:t>,</w:t>
            </w:r>
            <w:r w:rsidR="00361039">
              <w:rPr>
                <w:sz w:val="28"/>
                <w:szCs w:val="28"/>
                <w:lang w:val="uk-UA"/>
              </w:rPr>
              <w:t xml:space="preserve"> пишеться власноруч або з використанням комп’ютерної техніки (із </w:t>
            </w:r>
            <w:proofErr w:type="spellStart"/>
            <w:r w:rsidR="00361039"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 w:rsidR="00361039">
              <w:rPr>
                <w:sz w:val="28"/>
                <w:szCs w:val="28"/>
                <w:lang w:val="uk-UA"/>
              </w:rPr>
              <w:t xml:space="preserve"> власноручного підпису), а заяв</w:t>
            </w:r>
            <w:r w:rsidR="003A79AE">
              <w:rPr>
                <w:sz w:val="28"/>
                <w:szCs w:val="28"/>
                <w:lang w:val="uk-UA"/>
              </w:rPr>
              <w:t>а</w:t>
            </w:r>
            <w:r w:rsidR="00A42561">
              <w:rPr>
                <w:sz w:val="28"/>
                <w:szCs w:val="28"/>
                <w:lang w:val="uk-UA"/>
              </w:rPr>
              <w:t>,</w:t>
            </w:r>
            <w:r w:rsidR="00361039">
              <w:rPr>
                <w:sz w:val="28"/>
                <w:szCs w:val="28"/>
                <w:lang w:val="uk-UA"/>
              </w:rPr>
              <w:t xml:space="preserve"> зазначен</w:t>
            </w:r>
            <w:r w:rsidR="003A79AE">
              <w:rPr>
                <w:sz w:val="28"/>
                <w:szCs w:val="28"/>
                <w:lang w:val="uk-UA"/>
              </w:rPr>
              <w:t>а</w:t>
            </w:r>
            <w:r w:rsidR="00361039">
              <w:rPr>
                <w:sz w:val="28"/>
                <w:szCs w:val="28"/>
                <w:lang w:val="uk-UA"/>
              </w:rPr>
              <w:t xml:space="preserve"> у пункт</w:t>
            </w:r>
            <w:r w:rsidR="003A79AE">
              <w:rPr>
                <w:sz w:val="28"/>
                <w:szCs w:val="28"/>
                <w:lang w:val="uk-UA"/>
              </w:rPr>
              <w:t>і</w:t>
            </w:r>
            <w:r w:rsidR="00361039">
              <w:rPr>
                <w:sz w:val="28"/>
                <w:szCs w:val="28"/>
                <w:lang w:val="uk-UA"/>
              </w:rPr>
              <w:t xml:space="preserve"> 3,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 w:rsidR="003C0B8F"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DB19E4" w:rsidRDefault="00DB19E4" w:rsidP="00213A40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Державні службовці Державного управління справами, які бажають взяти участь у конкурсі на зайняття вакантної посади державної служби категорії «Б», подають заяву про участь у конкурсі та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410FA" w:rsidRPr="00B125DC" w:rsidRDefault="004410FA" w:rsidP="00213A40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A15717" w:rsidRPr="00B125DC" w:rsidTr="00FA2B2C">
        <w:trPr>
          <w:trHeight w:val="718"/>
        </w:trPr>
        <w:tc>
          <w:tcPr>
            <w:tcW w:w="2697" w:type="dxa"/>
            <w:gridSpan w:val="2"/>
            <w:vAlign w:val="center"/>
          </w:tcPr>
          <w:p w:rsidR="00A15717" w:rsidRPr="00A15717" w:rsidRDefault="00A15717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571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(необов’язкові документи)</w:t>
            </w:r>
          </w:p>
          <w:p w:rsidR="00A15717" w:rsidRPr="00A15717" w:rsidRDefault="00A15717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15717" w:rsidRPr="00A15717" w:rsidRDefault="00A15717" w:rsidP="00AA4896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6946" w:type="dxa"/>
            <w:gridSpan w:val="3"/>
          </w:tcPr>
          <w:p w:rsidR="00C776A2" w:rsidRDefault="00C776A2" w:rsidP="00C77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A15717" w:rsidRPr="00A15717" w:rsidRDefault="00C776A2" w:rsidP="00C77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Особа, яка виявила бажання взяти участь у конкурсі, може подавати додаткові документи стосовно досвіду роботи, професійної компетентності і репутації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(характеристики, рекомендації, наукові публікації та інші).</w:t>
            </w:r>
          </w:p>
        </w:tc>
      </w:tr>
      <w:tr w:rsidR="007C00BF" w:rsidRPr="00B125DC" w:rsidTr="00A524E3">
        <w:trPr>
          <w:trHeight w:val="2775"/>
        </w:trPr>
        <w:tc>
          <w:tcPr>
            <w:tcW w:w="2697" w:type="dxa"/>
            <w:gridSpan w:val="2"/>
            <w:vAlign w:val="center"/>
          </w:tcPr>
          <w:p w:rsidR="007C00BF" w:rsidRDefault="007C00BF" w:rsidP="005163D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Місце, час та дата початку проведення перевірки володіння іноземною мовою, яка є однією з офіційних мов Ради Європи/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</w:tc>
        <w:tc>
          <w:tcPr>
            <w:tcW w:w="6946" w:type="dxa"/>
            <w:gridSpan w:val="3"/>
          </w:tcPr>
          <w:p w:rsidR="007C00BF" w:rsidRDefault="007C00BF" w:rsidP="00213A40">
            <w:pPr>
              <w:spacing w:after="0" w:line="240" w:lineRule="auto"/>
              <w:ind w:right="12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Київ, вул. Банкова, 11, к. 439, </w:t>
            </w:r>
            <w:r w:rsidR="007E4345">
              <w:rPr>
                <w:rFonts w:ascii="Times New Roman" w:hAnsi="Times New Roman"/>
                <w:sz w:val="28"/>
                <w:szCs w:val="28"/>
              </w:rPr>
              <w:t>10:</w:t>
            </w:r>
            <w:r w:rsidR="00A10E49">
              <w:rPr>
                <w:rFonts w:ascii="Times New Roman" w:hAnsi="Times New Roman"/>
                <w:sz w:val="28"/>
                <w:szCs w:val="28"/>
              </w:rPr>
              <w:t>00,</w:t>
            </w:r>
          </w:p>
          <w:p w:rsidR="007C00BF" w:rsidRDefault="0008445C" w:rsidP="00213A40">
            <w:pPr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6B">
              <w:rPr>
                <w:rFonts w:ascii="Times New Roman" w:hAnsi="Times New Roman"/>
                <w:sz w:val="28"/>
                <w:szCs w:val="28"/>
              </w:rPr>
              <w:t>4</w:t>
            </w:r>
            <w:r w:rsidR="007C00BF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A524E3">
              <w:rPr>
                <w:rFonts w:ascii="Times New Roman" w:hAnsi="Times New Roman"/>
                <w:sz w:val="28"/>
                <w:szCs w:val="28"/>
              </w:rPr>
              <w:t xml:space="preserve"> (тестування)</w:t>
            </w:r>
            <w:r w:rsidR="008E12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0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00BF" w:rsidRPr="00361039" w:rsidRDefault="007C00BF" w:rsidP="00213A40">
            <w:pPr>
              <w:spacing w:after="0" w:line="240" w:lineRule="auto"/>
              <w:ind w:left="147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0BF" w:rsidRDefault="007C00BF" w:rsidP="00A100E2">
            <w:pPr>
              <w:spacing w:line="240" w:lineRule="auto"/>
              <w:ind w:left="34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 w:rsidR="00213A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474" w:rsidRPr="00B125DC" w:rsidTr="00361039">
        <w:trPr>
          <w:trHeight w:val="360"/>
        </w:trPr>
        <w:tc>
          <w:tcPr>
            <w:tcW w:w="2697" w:type="dxa"/>
            <w:gridSpan w:val="2"/>
          </w:tcPr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946" w:type="dxa"/>
            <w:gridSpan w:val="3"/>
            <w:vAlign w:val="center"/>
          </w:tcPr>
          <w:p w:rsidR="00653474" w:rsidRDefault="00653474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="00FB31C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B31C8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  <w:p w:rsidR="00A10E49" w:rsidRDefault="00A10E49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10E49" w:rsidRDefault="00A10E49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10E49" w:rsidRPr="00B125DC" w:rsidRDefault="00A10E49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53474" w:rsidRPr="00B125DC" w:rsidTr="00B2503B">
        <w:tc>
          <w:tcPr>
            <w:tcW w:w="9643" w:type="dxa"/>
            <w:gridSpan w:val="5"/>
          </w:tcPr>
          <w:p w:rsidR="00653474" w:rsidRPr="003C11C3" w:rsidRDefault="00653474" w:rsidP="009E1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  <w:p w:rsidR="004410FA" w:rsidRDefault="00441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653474" w:rsidRPr="00B125DC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D71A1F">
        <w:trPr>
          <w:trHeight w:val="579"/>
        </w:trPr>
        <w:tc>
          <w:tcPr>
            <w:tcW w:w="528" w:type="dxa"/>
          </w:tcPr>
          <w:p w:rsidR="00653474" w:rsidRPr="00B125DC" w:rsidRDefault="0065347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7E434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Pr="00B125DC" w:rsidRDefault="006534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  <w:gridSpan w:val="2"/>
          </w:tcPr>
          <w:p w:rsidR="0062473D" w:rsidRDefault="0062473D" w:rsidP="00AB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236C4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ища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освіта за освітнім ступенем не нижче магістра</w:t>
            </w:r>
            <w:r w:rsidR="007E434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7E4345" w:rsidRDefault="00213A40" w:rsidP="0021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7E4345">
              <w:rPr>
                <w:rFonts w:ascii="Times New Roman" w:hAnsi="Times New Roman"/>
                <w:sz w:val="28"/>
                <w:szCs w:val="28"/>
              </w:rPr>
              <w:t>галуз</w:t>
            </w:r>
            <w:r>
              <w:rPr>
                <w:rFonts w:ascii="Times New Roman" w:hAnsi="Times New Roman"/>
                <w:sz w:val="28"/>
                <w:szCs w:val="28"/>
              </w:rPr>
              <w:t>зю</w:t>
            </w:r>
            <w:r w:rsidR="007E4345">
              <w:rPr>
                <w:rFonts w:ascii="Times New Roman" w:hAnsi="Times New Roman"/>
                <w:sz w:val="28"/>
                <w:szCs w:val="28"/>
              </w:rPr>
              <w:t xml:space="preserve"> знань</w:t>
            </w:r>
            <w:r w:rsidR="00DA1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8FB">
              <w:rPr>
                <w:rFonts w:ascii="Times New Roman" w:hAnsi="Times New Roman"/>
                <w:color w:val="000000"/>
                <w:sz w:val="28"/>
                <w:szCs w:val="28"/>
              </w:rPr>
              <w:t>«Виробництво та технології»,</w:t>
            </w:r>
            <w:r w:rsidR="00DA18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A18F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A18FB" w:rsidRPr="0022213D">
              <w:rPr>
                <w:rFonts w:ascii="Times New Roman" w:hAnsi="Times New Roman"/>
                <w:color w:val="000000"/>
                <w:sz w:val="28"/>
                <w:szCs w:val="28"/>
              </w:rPr>
              <w:t>світа</w:t>
            </w:r>
            <w:r w:rsidR="00DA18FB">
              <w:rPr>
                <w:rFonts w:ascii="Times New Roman" w:hAnsi="Times New Roman"/>
                <w:color w:val="000000"/>
                <w:sz w:val="28"/>
                <w:szCs w:val="28"/>
              </w:rPr>
              <w:t>/Педагогіка»</w:t>
            </w:r>
            <w:r w:rsidR="007E43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A1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8F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7E4345">
              <w:rPr>
                <w:rFonts w:ascii="Times New Roman" w:hAnsi="Times New Roman"/>
                <w:sz w:val="28"/>
                <w:szCs w:val="28"/>
              </w:rPr>
              <w:t>спеціальніст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E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8FB">
              <w:rPr>
                <w:rFonts w:ascii="Times New Roman" w:hAnsi="Times New Roman"/>
                <w:sz w:val="28"/>
                <w:szCs w:val="28"/>
              </w:rPr>
              <w:t>«Харчові технології», «С</w:t>
            </w:r>
            <w:r w:rsidR="00DA18FB" w:rsidRPr="0022213D">
              <w:rPr>
                <w:rFonts w:ascii="Times New Roman" w:hAnsi="Times New Roman"/>
                <w:sz w:val="28"/>
                <w:szCs w:val="28"/>
              </w:rPr>
              <w:t xml:space="preserve">ередня освіта (за предметними </w:t>
            </w:r>
            <w:proofErr w:type="spellStart"/>
            <w:r w:rsidR="00DA18FB" w:rsidRPr="0022213D">
              <w:rPr>
                <w:rFonts w:ascii="Times New Roman" w:hAnsi="Times New Roman"/>
                <w:sz w:val="28"/>
                <w:szCs w:val="28"/>
              </w:rPr>
              <w:t>спеціалізаціями</w:t>
            </w:r>
            <w:proofErr w:type="spellEnd"/>
            <w:r w:rsidR="00DA18FB" w:rsidRPr="0022213D">
              <w:rPr>
                <w:rFonts w:ascii="Times New Roman" w:hAnsi="Times New Roman"/>
                <w:sz w:val="28"/>
                <w:szCs w:val="28"/>
              </w:rPr>
              <w:t>)</w:t>
            </w:r>
            <w:r w:rsidR="00DA18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10FA" w:rsidRPr="00213A40" w:rsidRDefault="004410FA" w:rsidP="0021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7E4345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  <w:gridSpan w:val="2"/>
          </w:tcPr>
          <w:p w:rsidR="004410FA" w:rsidRPr="00213A40" w:rsidRDefault="00226F0C" w:rsidP="00A10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7E4345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  <w:p w:rsidR="00A10E49" w:rsidRPr="00B125DC" w:rsidRDefault="00A10E49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5"/>
          </w:tcPr>
          <w:p w:rsidR="00404B3C" w:rsidRPr="00FC366B" w:rsidRDefault="00404B3C" w:rsidP="00213A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A15717">
        <w:trPr>
          <w:trHeight w:val="85"/>
        </w:trPr>
        <w:tc>
          <w:tcPr>
            <w:tcW w:w="2981" w:type="dxa"/>
            <w:gridSpan w:val="3"/>
          </w:tcPr>
          <w:p w:rsidR="00404B3C" w:rsidRPr="00FC366B" w:rsidRDefault="00404B3C" w:rsidP="00213A40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  <w:gridSpan w:val="2"/>
          </w:tcPr>
          <w:p w:rsidR="00404B3C" w:rsidRPr="00FC366B" w:rsidRDefault="00404B3C" w:rsidP="00213A40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5074F7">
        <w:trPr>
          <w:trHeight w:val="299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A10E4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404B3C" w:rsidRPr="0033346A" w:rsidRDefault="0033346A" w:rsidP="00E11FF0">
            <w:pPr>
              <w:spacing w:before="240"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3346A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6662" w:type="dxa"/>
            <w:gridSpan w:val="2"/>
          </w:tcPr>
          <w:p w:rsidR="00E11FF0" w:rsidRPr="0033346A" w:rsidRDefault="00E11FF0" w:rsidP="00213A40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</w:t>
            </w:r>
            <w:r w:rsidR="00AD647C"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стратегічне планування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213A40">
            <w:pPr>
              <w:pStyle w:val="af3"/>
              <w:tabs>
                <w:tab w:val="left" w:pos="317"/>
              </w:tabs>
              <w:rPr>
                <w:rStyle w:val="4"/>
                <w:bCs w:val="0"/>
                <w:sz w:val="28"/>
                <w:szCs w:val="28"/>
                <w:u w:val="none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213A40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3)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управління людськими ресурсами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404B3C" w:rsidRPr="00FC366B" w:rsidRDefault="00E11FF0" w:rsidP="00213A40">
            <w:pPr>
              <w:pStyle w:val="TableContents"/>
              <w:jc w:val="both"/>
              <w:rPr>
                <w:b/>
                <w:color w:val="000000"/>
                <w:sz w:val="8"/>
                <w:szCs w:val="8"/>
                <w:lang w:eastAsia="uk-UA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lastRenderedPageBreak/>
              <w:t xml:space="preserve">4) </w:t>
            </w:r>
            <w:r w:rsidR="0033346A" w:rsidRPr="0033346A">
              <w:rPr>
                <w:rStyle w:val="212pt"/>
                <w:b w:val="0"/>
                <w:bCs w:val="0"/>
                <w:sz w:val="28"/>
                <w:szCs w:val="28"/>
              </w:rPr>
              <w:t>досягнення кінцевих результатів</w:t>
            </w:r>
          </w:p>
        </w:tc>
      </w:tr>
      <w:tr w:rsidR="00404B3C" w:rsidRPr="00B125DC" w:rsidTr="005074F7">
        <w:trPr>
          <w:trHeight w:val="727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  <w:r w:rsidR="00A10E4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404B3C" w:rsidRPr="00FC366B" w:rsidRDefault="0033346A" w:rsidP="00C63D2D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</w:t>
            </w:r>
            <w:r w:rsidR="00E11FF0">
              <w:rPr>
                <w:rFonts w:ascii="Times New Roman" w:hAnsi="Times New Roman"/>
                <w:sz w:val="28"/>
                <w:szCs w:val="28"/>
              </w:rPr>
              <w:t xml:space="preserve">собистісні якості </w:t>
            </w:r>
          </w:p>
        </w:tc>
        <w:tc>
          <w:tcPr>
            <w:tcW w:w="6662" w:type="dxa"/>
            <w:gridSpan w:val="2"/>
          </w:tcPr>
          <w:p w:rsidR="00E11FF0" w:rsidRPr="00E11FF0" w:rsidRDefault="0033346A" w:rsidP="00213A40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 організаторські здібності та контроль</w:t>
            </w:r>
            <w:r w:rsidR="00E11FF0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</w:p>
          <w:p w:rsidR="00E11FF0" w:rsidRPr="00E11FF0" w:rsidRDefault="00E11FF0" w:rsidP="00213A40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A10E49" w:rsidRDefault="00E11FF0" w:rsidP="00213A40">
            <w:pPr>
              <w:pStyle w:val="TableContents"/>
              <w:ind w:left="29" w:hanging="29"/>
              <w:jc w:val="both"/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3)</w:t>
            </w:r>
            <w:r w:rsidR="007E4345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неупередженість</w:t>
            </w:r>
            <w:r w:rsidR="0033346A"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;</w:t>
            </w:r>
          </w:p>
          <w:p w:rsidR="0054421A" w:rsidRPr="00FC366B" w:rsidRDefault="0033346A" w:rsidP="00213A40">
            <w:pPr>
              <w:pStyle w:val="TableContents"/>
              <w:ind w:left="29" w:hanging="29"/>
              <w:jc w:val="both"/>
              <w:rPr>
                <w:sz w:val="28"/>
                <w:szCs w:val="28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>
              <w:rPr>
                <w:rStyle w:val="212pt"/>
                <w:b w:val="0"/>
                <w:bCs w:val="0"/>
                <w:sz w:val="28"/>
                <w:szCs w:val="28"/>
              </w:rPr>
              <w:t>уміння працювати в стресових ситуаціях</w:t>
            </w:r>
            <w:r w:rsidR="00213A40">
              <w:rPr>
                <w:rStyle w:val="212pt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E11FF0" w:rsidRPr="00B125DC" w:rsidTr="00213A40">
        <w:trPr>
          <w:trHeight w:val="1819"/>
        </w:trPr>
        <w:tc>
          <w:tcPr>
            <w:tcW w:w="528" w:type="dxa"/>
          </w:tcPr>
          <w:p w:rsidR="00E11FF0" w:rsidRPr="00FC366B" w:rsidRDefault="00E11FF0" w:rsidP="00E11FF0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A10E49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E11FF0" w:rsidRPr="00E11FF0" w:rsidRDefault="00E11FF0" w:rsidP="00213A40">
            <w:pPr>
              <w:pStyle w:val="af3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1FF0" w:rsidRPr="00FB31C8" w:rsidRDefault="007E4345" w:rsidP="00213A40">
            <w:pPr>
              <w:pStyle w:val="af3"/>
              <w:ind w:left="60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Вміння використовувати комп</w:t>
            </w: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’ютерне</w:t>
            </w:r>
            <w:r w:rsidR="00FB31C8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 обладнання та програмне забезпечення, офісну техніку</w:t>
            </w: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="00FB31C8" w:rsidRPr="00FB31C8">
              <w:rPr>
                <w:szCs w:val="28"/>
                <w:lang w:eastAsia="ru-RU"/>
              </w:rPr>
              <w:t xml:space="preserve"> </w:t>
            </w:r>
            <w:r w:rsidR="00FB31C8"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="00FB31C8" w:rsidRPr="00FB31C8">
              <w:rPr>
                <w:b w:val="0"/>
                <w:szCs w:val="28"/>
              </w:rPr>
              <w:t>Power</w:t>
            </w:r>
            <w:proofErr w:type="spellEnd"/>
            <w:r w:rsidR="00FB31C8" w:rsidRPr="00FB31C8">
              <w:rPr>
                <w:b w:val="0"/>
                <w:szCs w:val="28"/>
              </w:rPr>
              <w:t xml:space="preserve"> </w:t>
            </w:r>
            <w:proofErr w:type="spellStart"/>
            <w:r w:rsidR="00FB31C8" w:rsidRPr="00FB31C8">
              <w:rPr>
                <w:b w:val="0"/>
                <w:szCs w:val="28"/>
              </w:rPr>
              <w:t>Point</w:t>
            </w:r>
            <w:proofErr w:type="spellEnd"/>
            <w:r w:rsidR="00FB31C8"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>
              <w:rPr>
                <w:b w:val="0"/>
                <w:szCs w:val="28"/>
              </w:rPr>
              <w:t>:</w:t>
            </w:r>
            <w:r w:rsidR="00213A40">
              <w:rPr>
                <w:b w:val="0"/>
                <w:szCs w:val="28"/>
              </w:rPr>
              <w:t xml:space="preserve"> </w:t>
            </w:r>
            <w:r w:rsidR="00FB31C8" w:rsidRPr="00FB31C8">
              <w:rPr>
                <w:b w:val="0"/>
                <w:szCs w:val="28"/>
              </w:rPr>
              <w:t>ЗАКОН»</w:t>
            </w:r>
            <w:r w:rsidR="00213A40">
              <w:rPr>
                <w:b w:val="0"/>
                <w:szCs w:val="28"/>
              </w:rPr>
              <w:t>.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5"/>
          </w:tcPr>
          <w:p w:rsidR="00404B3C" w:rsidRPr="00FC366B" w:rsidRDefault="00404B3C" w:rsidP="00213A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04B3C" w:rsidRPr="00B125DC" w:rsidTr="00D71A1F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36" w:type="dxa"/>
            <w:gridSpan w:val="3"/>
          </w:tcPr>
          <w:p w:rsidR="00404B3C" w:rsidRPr="00FC366B" w:rsidRDefault="00404B3C" w:rsidP="00213A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379" w:type="dxa"/>
          </w:tcPr>
          <w:p w:rsidR="00404B3C" w:rsidRPr="00FC366B" w:rsidRDefault="00404B3C" w:rsidP="00213A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71A1F"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A10E4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404B3C" w:rsidRPr="00FC366B" w:rsidRDefault="00404B3C" w:rsidP="00213A4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379" w:type="dxa"/>
          </w:tcPr>
          <w:p w:rsidR="00404B3C" w:rsidRPr="00FC366B" w:rsidRDefault="00404B3C" w:rsidP="00213A4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213A4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213A40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  <w:r w:rsidR="00213A40">
              <w:rPr>
                <w:sz w:val="28"/>
                <w:szCs w:val="28"/>
              </w:rPr>
              <w:t>.</w:t>
            </w:r>
          </w:p>
        </w:tc>
      </w:tr>
      <w:tr w:rsidR="00404B3C" w:rsidRPr="00B125DC" w:rsidTr="00D71A1F">
        <w:trPr>
          <w:trHeight w:val="2259"/>
        </w:trPr>
        <w:tc>
          <w:tcPr>
            <w:tcW w:w="528" w:type="dxa"/>
          </w:tcPr>
          <w:p w:rsidR="00404B3C" w:rsidRPr="00415256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415256"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404B3C" w:rsidRPr="00FC366B" w:rsidRDefault="00404B3C" w:rsidP="00213A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79" w:type="dxa"/>
          </w:tcPr>
          <w:p w:rsidR="00EE2338" w:rsidRDefault="00EE233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Цивільн</w:t>
            </w:r>
            <w:r w:rsidR="007E434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EE2338" w:rsidRDefault="00EE233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</w:t>
            </w:r>
            <w:r w:rsidR="007E434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5D6E48" w:rsidRPr="00EA7B82" w:rsidRDefault="005D6E4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A7B82">
              <w:rPr>
                <w:rFonts w:ascii="Times New Roman" w:hAnsi="Times New Roman"/>
                <w:sz w:val="28"/>
                <w:szCs w:val="28"/>
              </w:rPr>
              <w:t>Закон України «Про дипломатичну службу»;</w:t>
            </w:r>
          </w:p>
          <w:p w:rsidR="005D6E48" w:rsidRPr="00EA7B82" w:rsidRDefault="005D6E4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A7B82">
              <w:rPr>
                <w:rFonts w:ascii="Times New Roman" w:hAnsi="Times New Roman"/>
                <w:sz w:val="28"/>
                <w:szCs w:val="28"/>
              </w:rPr>
              <w:t>Закон України «Про державну охорону органів державної влади України та посадових осіб»;</w:t>
            </w:r>
          </w:p>
          <w:p w:rsidR="005D6E48" w:rsidRPr="00EA7B82" w:rsidRDefault="005D6E4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</w:t>
            </w:r>
            <w:r w:rsidRPr="00EA7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A4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22 серпня 2002 року № 746</w:t>
            </w:r>
            <w:r w:rsidR="00213A40" w:rsidRPr="00E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«Про Державний Протокол та Церемоніал України»;</w:t>
            </w:r>
          </w:p>
          <w:p w:rsidR="00DA18FB" w:rsidRDefault="005D6E4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Віденська конвенція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 xml:space="preserve"> про диплом</w:t>
            </w:r>
            <w:r>
              <w:rPr>
                <w:rFonts w:ascii="Times New Roman" w:hAnsi="Times New Roman"/>
                <w:sz w:val="28"/>
                <w:szCs w:val="28"/>
              </w:rPr>
              <w:t>атичні зносини від 18 квітня 1961 року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7E4345" w:rsidRPr="007E4345" w:rsidRDefault="007E4345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542B3">
              <w:rPr>
                <w:rFonts w:ascii="Times New Roman" w:hAnsi="Times New Roman"/>
                <w:sz w:val="28"/>
                <w:szCs w:val="28"/>
              </w:rPr>
              <w:t xml:space="preserve">Положення про Державне управління справами в редакції, затвердженій Указом Президента України від 17 грудня 2002 року </w:t>
            </w:r>
            <w:r w:rsidRPr="00F542B3">
              <w:rPr>
                <w:rFonts w:ascii="Times New Roman" w:hAnsi="Times New Roman"/>
                <w:sz w:val="28"/>
                <w:szCs w:val="28"/>
              </w:rPr>
              <w:br/>
              <w:t>№ 1180;</w:t>
            </w:r>
          </w:p>
          <w:p w:rsidR="00DA18FB" w:rsidRPr="00DA18FB" w:rsidRDefault="005D6E48" w:rsidP="00213A40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DA18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 від 29 листопада 1999 року № 1507 «П</w:t>
            </w:r>
            <w:r w:rsidRPr="00DA18FB">
              <w:rPr>
                <w:rFonts w:ascii="Times New Roman" w:hAnsi="Times New Roman"/>
                <w:sz w:val="28"/>
                <w:szCs w:val="28"/>
              </w:rPr>
              <w:t>ро офіційні символи глави держави»</w:t>
            </w:r>
            <w:r w:rsidR="00DA028F" w:rsidRPr="00DA18F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404B3C" w:rsidRPr="000517CC" w:rsidRDefault="00404B3C" w:rsidP="000517C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</w:tbl>
    <w:p w:rsidR="00A91F38" w:rsidRDefault="00A91F38" w:rsidP="003C11C3">
      <w:pPr>
        <w:shd w:val="clear" w:color="auto" w:fill="FFFFFF"/>
        <w:spacing w:after="0"/>
        <w:ind w:right="40"/>
        <w:rPr>
          <w:rFonts w:ascii="Times New Roman" w:hAnsi="Times New Roman"/>
          <w:bCs/>
          <w:color w:val="000000"/>
          <w:sz w:val="28"/>
          <w:szCs w:val="28"/>
        </w:rPr>
      </w:pPr>
    </w:p>
    <w:p w:rsidR="00DB19E4" w:rsidRDefault="00DB19E4" w:rsidP="003C11C3">
      <w:pPr>
        <w:shd w:val="clear" w:color="auto" w:fill="FFFFFF"/>
        <w:spacing w:after="0"/>
        <w:ind w:right="40"/>
        <w:rPr>
          <w:rFonts w:ascii="Times New Roman" w:hAnsi="Times New Roman"/>
          <w:bCs/>
          <w:color w:val="000000"/>
          <w:sz w:val="28"/>
          <w:szCs w:val="28"/>
        </w:rPr>
      </w:pPr>
    </w:p>
    <w:p w:rsidR="005D02B5" w:rsidRDefault="005D02B5" w:rsidP="00A100E2">
      <w:pPr>
        <w:shd w:val="clear" w:color="auto" w:fill="FFFFFF"/>
        <w:spacing w:after="0"/>
        <w:ind w:left="5670" w:right="40"/>
        <w:rPr>
          <w:rFonts w:ascii="Times New Roman" w:hAnsi="Times New Roman"/>
          <w:bCs/>
          <w:color w:val="000000"/>
          <w:sz w:val="28"/>
          <w:szCs w:val="28"/>
        </w:rPr>
      </w:pPr>
    </w:p>
    <w:sectPr w:rsidR="005D02B5" w:rsidSect="000C1EC1">
      <w:headerReference w:type="default" r:id="rId9"/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AD" w:rsidRDefault="008906AD" w:rsidP="00970FC1">
      <w:pPr>
        <w:spacing w:after="0" w:line="240" w:lineRule="auto"/>
      </w:pPr>
      <w:r>
        <w:separator/>
      </w:r>
    </w:p>
  </w:endnote>
  <w:endnote w:type="continuationSeparator" w:id="0">
    <w:p w:rsidR="008906AD" w:rsidRDefault="008906AD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AD" w:rsidRDefault="008906AD" w:rsidP="00970FC1">
      <w:pPr>
        <w:spacing w:after="0" w:line="240" w:lineRule="auto"/>
      </w:pPr>
      <w:r>
        <w:separator/>
      </w:r>
    </w:p>
  </w:footnote>
  <w:footnote w:type="continuationSeparator" w:id="0">
    <w:p w:rsidR="008906AD" w:rsidRDefault="008906AD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37308"/>
      <w:docPartObj>
        <w:docPartGallery w:val="Page Numbers (Top of Page)"/>
        <w:docPartUnique/>
      </w:docPartObj>
    </w:sdtPr>
    <w:sdtContent>
      <w:p w:rsidR="000C1EC1" w:rsidRDefault="00287568">
        <w:pPr>
          <w:pStyle w:val="aa"/>
          <w:jc w:val="center"/>
        </w:pPr>
        <w:fldSimple w:instr=" PAGE   \* MERGEFORMAT ">
          <w:r w:rsidR="00FA2B2C">
            <w:rPr>
              <w:noProof/>
            </w:rPr>
            <w:t>5</w:t>
          </w:r>
        </w:fldSimple>
      </w:p>
    </w:sdtContent>
  </w:sdt>
  <w:p w:rsidR="000C1EC1" w:rsidRDefault="000C1E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C2D"/>
    <w:multiLevelType w:val="hybridMultilevel"/>
    <w:tmpl w:val="88CC83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5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7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22A64"/>
    <w:multiLevelType w:val="hybridMultilevel"/>
    <w:tmpl w:val="FFFAE582"/>
    <w:lvl w:ilvl="0" w:tplc="5B52C7F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0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3">
    <w:nsid w:val="76625593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018A"/>
    <w:rsid w:val="00002AE2"/>
    <w:rsid w:val="000059D8"/>
    <w:rsid w:val="00010F37"/>
    <w:rsid w:val="000209BB"/>
    <w:rsid w:val="00024A52"/>
    <w:rsid w:val="000256E8"/>
    <w:rsid w:val="00035012"/>
    <w:rsid w:val="000404D8"/>
    <w:rsid w:val="00040ACD"/>
    <w:rsid w:val="00046232"/>
    <w:rsid w:val="000517CC"/>
    <w:rsid w:val="00065844"/>
    <w:rsid w:val="00067530"/>
    <w:rsid w:val="00067F50"/>
    <w:rsid w:val="0007129B"/>
    <w:rsid w:val="00071C8A"/>
    <w:rsid w:val="0008445C"/>
    <w:rsid w:val="00085513"/>
    <w:rsid w:val="00094B8A"/>
    <w:rsid w:val="00094DEA"/>
    <w:rsid w:val="00095916"/>
    <w:rsid w:val="000A52FB"/>
    <w:rsid w:val="000B064A"/>
    <w:rsid w:val="000B2E9B"/>
    <w:rsid w:val="000B30C7"/>
    <w:rsid w:val="000C1EC1"/>
    <w:rsid w:val="000C53B6"/>
    <w:rsid w:val="000C6130"/>
    <w:rsid w:val="000D145B"/>
    <w:rsid w:val="000D1C62"/>
    <w:rsid w:val="000D4793"/>
    <w:rsid w:val="000D6F4D"/>
    <w:rsid w:val="000D7DFA"/>
    <w:rsid w:val="000E0921"/>
    <w:rsid w:val="000E387C"/>
    <w:rsid w:val="000F2776"/>
    <w:rsid w:val="000F3480"/>
    <w:rsid w:val="000F680E"/>
    <w:rsid w:val="00101EB7"/>
    <w:rsid w:val="001047E9"/>
    <w:rsid w:val="001115E7"/>
    <w:rsid w:val="00112234"/>
    <w:rsid w:val="00112375"/>
    <w:rsid w:val="0011486B"/>
    <w:rsid w:val="001159DA"/>
    <w:rsid w:val="00132D16"/>
    <w:rsid w:val="00136084"/>
    <w:rsid w:val="00136DDB"/>
    <w:rsid w:val="00143191"/>
    <w:rsid w:val="0014604C"/>
    <w:rsid w:val="00147F93"/>
    <w:rsid w:val="00153E31"/>
    <w:rsid w:val="00153F01"/>
    <w:rsid w:val="001614A8"/>
    <w:rsid w:val="0016333B"/>
    <w:rsid w:val="00173D51"/>
    <w:rsid w:val="00186849"/>
    <w:rsid w:val="001907EC"/>
    <w:rsid w:val="001A1BF1"/>
    <w:rsid w:val="001A6341"/>
    <w:rsid w:val="001A6D55"/>
    <w:rsid w:val="001B6D7E"/>
    <w:rsid w:val="001B6FB6"/>
    <w:rsid w:val="001B75CC"/>
    <w:rsid w:val="001B7AFE"/>
    <w:rsid w:val="001C6C13"/>
    <w:rsid w:val="001C7718"/>
    <w:rsid w:val="001C7B13"/>
    <w:rsid w:val="001D4B1F"/>
    <w:rsid w:val="001D61C4"/>
    <w:rsid w:val="001E2C9F"/>
    <w:rsid w:val="001E675E"/>
    <w:rsid w:val="001F2971"/>
    <w:rsid w:val="001F57A9"/>
    <w:rsid w:val="00200E59"/>
    <w:rsid w:val="00203403"/>
    <w:rsid w:val="00213A40"/>
    <w:rsid w:val="00214322"/>
    <w:rsid w:val="00217186"/>
    <w:rsid w:val="0021785A"/>
    <w:rsid w:val="00226F0C"/>
    <w:rsid w:val="0022788A"/>
    <w:rsid w:val="00236C44"/>
    <w:rsid w:val="00237D9B"/>
    <w:rsid w:val="00243FAD"/>
    <w:rsid w:val="002446F8"/>
    <w:rsid w:val="00247432"/>
    <w:rsid w:val="0024762B"/>
    <w:rsid w:val="00250913"/>
    <w:rsid w:val="0025348F"/>
    <w:rsid w:val="002600A5"/>
    <w:rsid w:val="00263731"/>
    <w:rsid w:val="002744D9"/>
    <w:rsid w:val="00283D05"/>
    <w:rsid w:val="002865A4"/>
    <w:rsid w:val="00287568"/>
    <w:rsid w:val="00292A50"/>
    <w:rsid w:val="002B27FB"/>
    <w:rsid w:val="002B29F5"/>
    <w:rsid w:val="002B40A6"/>
    <w:rsid w:val="002B6F2B"/>
    <w:rsid w:val="002C3DE2"/>
    <w:rsid w:val="002C5D2F"/>
    <w:rsid w:val="002D023A"/>
    <w:rsid w:val="002D0E13"/>
    <w:rsid w:val="002F5338"/>
    <w:rsid w:val="00303BF3"/>
    <w:rsid w:val="003048A3"/>
    <w:rsid w:val="00305C50"/>
    <w:rsid w:val="003111F5"/>
    <w:rsid w:val="003162C6"/>
    <w:rsid w:val="0032077A"/>
    <w:rsid w:val="003234AE"/>
    <w:rsid w:val="00331AEC"/>
    <w:rsid w:val="00332437"/>
    <w:rsid w:val="0033346A"/>
    <w:rsid w:val="003376BA"/>
    <w:rsid w:val="00345D34"/>
    <w:rsid w:val="00347E27"/>
    <w:rsid w:val="003529E1"/>
    <w:rsid w:val="00353DAE"/>
    <w:rsid w:val="00354899"/>
    <w:rsid w:val="003561E0"/>
    <w:rsid w:val="00361039"/>
    <w:rsid w:val="00384069"/>
    <w:rsid w:val="003A33F1"/>
    <w:rsid w:val="003A79AE"/>
    <w:rsid w:val="003B2633"/>
    <w:rsid w:val="003C0B8F"/>
    <w:rsid w:val="003C11C3"/>
    <w:rsid w:val="003C1463"/>
    <w:rsid w:val="003C31D0"/>
    <w:rsid w:val="003D164E"/>
    <w:rsid w:val="003E1153"/>
    <w:rsid w:val="003E6C27"/>
    <w:rsid w:val="003F476A"/>
    <w:rsid w:val="003F7FF0"/>
    <w:rsid w:val="00403E50"/>
    <w:rsid w:val="00404B3C"/>
    <w:rsid w:val="004128E4"/>
    <w:rsid w:val="00415256"/>
    <w:rsid w:val="00427E1F"/>
    <w:rsid w:val="0043088E"/>
    <w:rsid w:val="00434DE8"/>
    <w:rsid w:val="00436396"/>
    <w:rsid w:val="00436426"/>
    <w:rsid w:val="0043681B"/>
    <w:rsid w:val="0043770D"/>
    <w:rsid w:val="004410FA"/>
    <w:rsid w:val="0044678F"/>
    <w:rsid w:val="00454BEA"/>
    <w:rsid w:val="00456F70"/>
    <w:rsid w:val="00461822"/>
    <w:rsid w:val="00467DA0"/>
    <w:rsid w:val="00470279"/>
    <w:rsid w:val="00475136"/>
    <w:rsid w:val="0047737E"/>
    <w:rsid w:val="00480038"/>
    <w:rsid w:val="0048493A"/>
    <w:rsid w:val="00484B52"/>
    <w:rsid w:val="00491601"/>
    <w:rsid w:val="00491D0E"/>
    <w:rsid w:val="00494C7F"/>
    <w:rsid w:val="004C1805"/>
    <w:rsid w:val="004C4816"/>
    <w:rsid w:val="004E78D9"/>
    <w:rsid w:val="004F6025"/>
    <w:rsid w:val="004F7AB7"/>
    <w:rsid w:val="00503154"/>
    <w:rsid w:val="005074F7"/>
    <w:rsid w:val="00515ABE"/>
    <w:rsid w:val="005163D4"/>
    <w:rsid w:val="00535F65"/>
    <w:rsid w:val="0054421A"/>
    <w:rsid w:val="00546451"/>
    <w:rsid w:val="005545A4"/>
    <w:rsid w:val="0056691A"/>
    <w:rsid w:val="0057067A"/>
    <w:rsid w:val="00570A09"/>
    <w:rsid w:val="0057596A"/>
    <w:rsid w:val="00576765"/>
    <w:rsid w:val="00577178"/>
    <w:rsid w:val="00581309"/>
    <w:rsid w:val="00582DF2"/>
    <w:rsid w:val="005913A0"/>
    <w:rsid w:val="005943ED"/>
    <w:rsid w:val="005A60D1"/>
    <w:rsid w:val="005A63CD"/>
    <w:rsid w:val="005A78E7"/>
    <w:rsid w:val="005B10EB"/>
    <w:rsid w:val="005B1CEB"/>
    <w:rsid w:val="005B2716"/>
    <w:rsid w:val="005B30D9"/>
    <w:rsid w:val="005C5293"/>
    <w:rsid w:val="005D02B5"/>
    <w:rsid w:val="005D6E48"/>
    <w:rsid w:val="005E27F2"/>
    <w:rsid w:val="005E5A0A"/>
    <w:rsid w:val="005E7BBA"/>
    <w:rsid w:val="005F4E23"/>
    <w:rsid w:val="00600CFE"/>
    <w:rsid w:val="006055D3"/>
    <w:rsid w:val="006075BC"/>
    <w:rsid w:val="00616305"/>
    <w:rsid w:val="0062473D"/>
    <w:rsid w:val="00627213"/>
    <w:rsid w:val="006418FB"/>
    <w:rsid w:val="00646DB4"/>
    <w:rsid w:val="00651B78"/>
    <w:rsid w:val="00651F49"/>
    <w:rsid w:val="00653474"/>
    <w:rsid w:val="006547F7"/>
    <w:rsid w:val="00656D6B"/>
    <w:rsid w:val="006679F6"/>
    <w:rsid w:val="00677B7B"/>
    <w:rsid w:val="00681243"/>
    <w:rsid w:val="006866E0"/>
    <w:rsid w:val="0069140F"/>
    <w:rsid w:val="0069512F"/>
    <w:rsid w:val="006A17DE"/>
    <w:rsid w:val="006A28C7"/>
    <w:rsid w:val="006A5CB7"/>
    <w:rsid w:val="006A6C23"/>
    <w:rsid w:val="006B13A4"/>
    <w:rsid w:val="006B61AC"/>
    <w:rsid w:val="006C00E4"/>
    <w:rsid w:val="006C07E5"/>
    <w:rsid w:val="006C1E7E"/>
    <w:rsid w:val="006C4584"/>
    <w:rsid w:val="006D3597"/>
    <w:rsid w:val="006D39F1"/>
    <w:rsid w:val="006D6A51"/>
    <w:rsid w:val="006D771D"/>
    <w:rsid w:val="006E7B01"/>
    <w:rsid w:val="006F3E34"/>
    <w:rsid w:val="007047B2"/>
    <w:rsid w:val="00717A2C"/>
    <w:rsid w:val="0073138A"/>
    <w:rsid w:val="0073427F"/>
    <w:rsid w:val="00736A5F"/>
    <w:rsid w:val="00737A98"/>
    <w:rsid w:val="007428EC"/>
    <w:rsid w:val="00743D19"/>
    <w:rsid w:val="007445CF"/>
    <w:rsid w:val="00746A53"/>
    <w:rsid w:val="007600E5"/>
    <w:rsid w:val="007644BD"/>
    <w:rsid w:val="0077690D"/>
    <w:rsid w:val="00781360"/>
    <w:rsid w:val="0078167D"/>
    <w:rsid w:val="0079284A"/>
    <w:rsid w:val="007A0F2E"/>
    <w:rsid w:val="007A74FA"/>
    <w:rsid w:val="007A7E71"/>
    <w:rsid w:val="007A7F88"/>
    <w:rsid w:val="007B1082"/>
    <w:rsid w:val="007B5A55"/>
    <w:rsid w:val="007B6A6C"/>
    <w:rsid w:val="007B7D27"/>
    <w:rsid w:val="007C00BF"/>
    <w:rsid w:val="007C0C79"/>
    <w:rsid w:val="007C3622"/>
    <w:rsid w:val="007C65B0"/>
    <w:rsid w:val="007D1354"/>
    <w:rsid w:val="007D420D"/>
    <w:rsid w:val="007D4223"/>
    <w:rsid w:val="007D5F08"/>
    <w:rsid w:val="007E08DF"/>
    <w:rsid w:val="007E4345"/>
    <w:rsid w:val="007E4794"/>
    <w:rsid w:val="007F48F4"/>
    <w:rsid w:val="0080592A"/>
    <w:rsid w:val="00811B70"/>
    <w:rsid w:val="00811DBA"/>
    <w:rsid w:val="00817F69"/>
    <w:rsid w:val="00825728"/>
    <w:rsid w:val="00826488"/>
    <w:rsid w:val="00836FCC"/>
    <w:rsid w:val="0083705B"/>
    <w:rsid w:val="00840433"/>
    <w:rsid w:val="00840538"/>
    <w:rsid w:val="008414B0"/>
    <w:rsid w:val="00841EB5"/>
    <w:rsid w:val="0085196E"/>
    <w:rsid w:val="00855E9B"/>
    <w:rsid w:val="0086042C"/>
    <w:rsid w:val="00862888"/>
    <w:rsid w:val="0086548C"/>
    <w:rsid w:val="00876E73"/>
    <w:rsid w:val="00877CB2"/>
    <w:rsid w:val="00881BBB"/>
    <w:rsid w:val="00884787"/>
    <w:rsid w:val="0089001D"/>
    <w:rsid w:val="008906A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B36AB"/>
    <w:rsid w:val="008C3379"/>
    <w:rsid w:val="008C4AA9"/>
    <w:rsid w:val="008C56F1"/>
    <w:rsid w:val="008C6996"/>
    <w:rsid w:val="008D0A62"/>
    <w:rsid w:val="008D0D30"/>
    <w:rsid w:val="008D5B40"/>
    <w:rsid w:val="008D621E"/>
    <w:rsid w:val="008D7A1D"/>
    <w:rsid w:val="008E125D"/>
    <w:rsid w:val="008F4A29"/>
    <w:rsid w:val="008F5A75"/>
    <w:rsid w:val="009004F7"/>
    <w:rsid w:val="00901578"/>
    <w:rsid w:val="0090340E"/>
    <w:rsid w:val="009055CC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33EA"/>
    <w:rsid w:val="009441FB"/>
    <w:rsid w:val="00945B35"/>
    <w:rsid w:val="00945C4E"/>
    <w:rsid w:val="00947D4F"/>
    <w:rsid w:val="00953601"/>
    <w:rsid w:val="00953F4B"/>
    <w:rsid w:val="0095540E"/>
    <w:rsid w:val="00970FC1"/>
    <w:rsid w:val="00973171"/>
    <w:rsid w:val="009876A1"/>
    <w:rsid w:val="00990C79"/>
    <w:rsid w:val="00996522"/>
    <w:rsid w:val="00996EC1"/>
    <w:rsid w:val="00997982"/>
    <w:rsid w:val="009A3ED7"/>
    <w:rsid w:val="009A5F76"/>
    <w:rsid w:val="009A7A49"/>
    <w:rsid w:val="009B06F9"/>
    <w:rsid w:val="009B0B4C"/>
    <w:rsid w:val="009B14B5"/>
    <w:rsid w:val="009B6DA9"/>
    <w:rsid w:val="009C65C1"/>
    <w:rsid w:val="009C6931"/>
    <w:rsid w:val="009C6DF9"/>
    <w:rsid w:val="009D3A46"/>
    <w:rsid w:val="009D459D"/>
    <w:rsid w:val="009E1776"/>
    <w:rsid w:val="009E19F8"/>
    <w:rsid w:val="009E43A6"/>
    <w:rsid w:val="009F66C6"/>
    <w:rsid w:val="00A01044"/>
    <w:rsid w:val="00A011AA"/>
    <w:rsid w:val="00A045EA"/>
    <w:rsid w:val="00A062CF"/>
    <w:rsid w:val="00A100E2"/>
    <w:rsid w:val="00A10E49"/>
    <w:rsid w:val="00A15717"/>
    <w:rsid w:val="00A16F55"/>
    <w:rsid w:val="00A22380"/>
    <w:rsid w:val="00A34DFC"/>
    <w:rsid w:val="00A42561"/>
    <w:rsid w:val="00A45CEE"/>
    <w:rsid w:val="00A46029"/>
    <w:rsid w:val="00A524E3"/>
    <w:rsid w:val="00A62783"/>
    <w:rsid w:val="00A74CCA"/>
    <w:rsid w:val="00A7559C"/>
    <w:rsid w:val="00A81FB1"/>
    <w:rsid w:val="00A858C2"/>
    <w:rsid w:val="00A91F38"/>
    <w:rsid w:val="00AA3151"/>
    <w:rsid w:val="00AA4D3D"/>
    <w:rsid w:val="00AB0C6E"/>
    <w:rsid w:val="00AB2789"/>
    <w:rsid w:val="00AB376E"/>
    <w:rsid w:val="00AB75EC"/>
    <w:rsid w:val="00AC443B"/>
    <w:rsid w:val="00AD647C"/>
    <w:rsid w:val="00AE0718"/>
    <w:rsid w:val="00AE3343"/>
    <w:rsid w:val="00AE58C3"/>
    <w:rsid w:val="00B125DC"/>
    <w:rsid w:val="00B2488D"/>
    <w:rsid w:val="00B2503B"/>
    <w:rsid w:val="00B310C7"/>
    <w:rsid w:val="00B352BA"/>
    <w:rsid w:val="00B406A2"/>
    <w:rsid w:val="00B4308E"/>
    <w:rsid w:val="00B51ACA"/>
    <w:rsid w:val="00B576BB"/>
    <w:rsid w:val="00B60109"/>
    <w:rsid w:val="00B634E3"/>
    <w:rsid w:val="00B639CA"/>
    <w:rsid w:val="00B72442"/>
    <w:rsid w:val="00B76778"/>
    <w:rsid w:val="00B83935"/>
    <w:rsid w:val="00B844F7"/>
    <w:rsid w:val="00B97D01"/>
    <w:rsid w:val="00BA00E5"/>
    <w:rsid w:val="00BA7642"/>
    <w:rsid w:val="00BB17CC"/>
    <w:rsid w:val="00BC13DD"/>
    <w:rsid w:val="00BD1005"/>
    <w:rsid w:val="00BD7284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7E52"/>
    <w:rsid w:val="00C30F13"/>
    <w:rsid w:val="00C31724"/>
    <w:rsid w:val="00C32F37"/>
    <w:rsid w:val="00C4102A"/>
    <w:rsid w:val="00C504E9"/>
    <w:rsid w:val="00C51E69"/>
    <w:rsid w:val="00C52C4D"/>
    <w:rsid w:val="00C52E0E"/>
    <w:rsid w:val="00C56233"/>
    <w:rsid w:val="00C712F6"/>
    <w:rsid w:val="00C776A2"/>
    <w:rsid w:val="00C77B35"/>
    <w:rsid w:val="00CA1310"/>
    <w:rsid w:val="00CA278D"/>
    <w:rsid w:val="00CA2A2C"/>
    <w:rsid w:val="00CB497E"/>
    <w:rsid w:val="00CB6280"/>
    <w:rsid w:val="00CC3298"/>
    <w:rsid w:val="00CC56DB"/>
    <w:rsid w:val="00CD0704"/>
    <w:rsid w:val="00CD1337"/>
    <w:rsid w:val="00CD18F2"/>
    <w:rsid w:val="00CD76F8"/>
    <w:rsid w:val="00CE16F8"/>
    <w:rsid w:val="00CF00E7"/>
    <w:rsid w:val="00CF0F08"/>
    <w:rsid w:val="00CF1880"/>
    <w:rsid w:val="00CF43E2"/>
    <w:rsid w:val="00D00444"/>
    <w:rsid w:val="00D02264"/>
    <w:rsid w:val="00D03028"/>
    <w:rsid w:val="00D11053"/>
    <w:rsid w:val="00D1259B"/>
    <w:rsid w:val="00D14C8E"/>
    <w:rsid w:val="00D16513"/>
    <w:rsid w:val="00D17649"/>
    <w:rsid w:val="00D23DB3"/>
    <w:rsid w:val="00D25E35"/>
    <w:rsid w:val="00D27FE6"/>
    <w:rsid w:val="00D32F3B"/>
    <w:rsid w:val="00D32FD1"/>
    <w:rsid w:val="00D37BD7"/>
    <w:rsid w:val="00D4418E"/>
    <w:rsid w:val="00D47280"/>
    <w:rsid w:val="00D51392"/>
    <w:rsid w:val="00D51BCA"/>
    <w:rsid w:val="00D52888"/>
    <w:rsid w:val="00D56F88"/>
    <w:rsid w:val="00D71A1F"/>
    <w:rsid w:val="00D7529C"/>
    <w:rsid w:val="00D859C5"/>
    <w:rsid w:val="00D9271C"/>
    <w:rsid w:val="00D97964"/>
    <w:rsid w:val="00DA028F"/>
    <w:rsid w:val="00DA1558"/>
    <w:rsid w:val="00DA18FB"/>
    <w:rsid w:val="00DA6927"/>
    <w:rsid w:val="00DB19E4"/>
    <w:rsid w:val="00DB4810"/>
    <w:rsid w:val="00DC0C70"/>
    <w:rsid w:val="00DC3C5A"/>
    <w:rsid w:val="00DC4767"/>
    <w:rsid w:val="00DC5980"/>
    <w:rsid w:val="00DD1710"/>
    <w:rsid w:val="00DD17FD"/>
    <w:rsid w:val="00DD2F66"/>
    <w:rsid w:val="00DD3F2E"/>
    <w:rsid w:val="00DD7708"/>
    <w:rsid w:val="00DF45D7"/>
    <w:rsid w:val="00DF6DA2"/>
    <w:rsid w:val="00E027CC"/>
    <w:rsid w:val="00E11FF0"/>
    <w:rsid w:val="00E17EBA"/>
    <w:rsid w:val="00E22087"/>
    <w:rsid w:val="00E25E01"/>
    <w:rsid w:val="00E3525C"/>
    <w:rsid w:val="00E452B1"/>
    <w:rsid w:val="00E5628E"/>
    <w:rsid w:val="00E6520F"/>
    <w:rsid w:val="00E65329"/>
    <w:rsid w:val="00E65D20"/>
    <w:rsid w:val="00E77A71"/>
    <w:rsid w:val="00E819AC"/>
    <w:rsid w:val="00E954D0"/>
    <w:rsid w:val="00EA2064"/>
    <w:rsid w:val="00EA28F6"/>
    <w:rsid w:val="00EB270A"/>
    <w:rsid w:val="00EB54D7"/>
    <w:rsid w:val="00EC477D"/>
    <w:rsid w:val="00ED3894"/>
    <w:rsid w:val="00ED5995"/>
    <w:rsid w:val="00EE2338"/>
    <w:rsid w:val="00EF2343"/>
    <w:rsid w:val="00F00734"/>
    <w:rsid w:val="00F0252C"/>
    <w:rsid w:val="00F0407A"/>
    <w:rsid w:val="00F06E70"/>
    <w:rsid w:val="00F1110E"/>
    <w:rsid w:val="00F1665B"/>
    <w:rsid w:val="00F2014F"/>
    <w:rsid w:val="00F22EBC"/>
    <w:rsid w:val="00F2368E"/>
    <w:rsid w:val="00F31EE7"/>
    <w:rsid w:val="00F322C1"/>
    <w:rsid w:val="00F40BBA"/>
    <w:rsid w:val="00F461B4"/>
    <w:rsid w:val="00F54FC7"/>
    <w:rsid w:val="00F551EC"/>
    <w:rsid w:val="00F5617A"/>
    <w:rsid w:val="00F637D8"/>
    <w:rsid w:val="00F70F41"/>
    <w:rsid w:val="00F72B31"/>
    <w:rsid w:val="00F73ADE"/>
    <w:rsid w:val="00F76E35"/>
    <w:rsid w:val="00F8489D"/>
    <w:rsid w:val="00F95041"/>
    <w:rsid w:val="00FA0E35"/>
    <w:rsid w:val="00FA1EBF"/>
    <w:rsid w:val="00FA246A"/>
    <w:rsid w:val="00FA2B2C"/>
    <w:rsid w:val="00FA42F2"/>
    <w:rsid w:val="00FB0367"/>
    <w:rsid w:val="00FB31C8"/>
    <w:rsid w:val="00FD369B"/>
    <w:rsid w:val="00FD4F48"/>
    <w:rsid w:val="00FD5ED0"/>
    <w:rsid w:val="00FD7FEE"/>
    <w:rsid w:val="00FE00F2"/>
    <w:rsid w:val="00FE34C2"/>
    <w:rsid w:val="00FF0813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Normal (Web)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361039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99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FontStyle17">
    <w:name w:val="Font Style17"/>
    <w:rsid w:val="00DA028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361039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603A-C324-4B8E-B4A7-A46DF557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5229</Words>
  <Characters>2981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8194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43</cp:revision>
  <cp:lastPrinted>2019-09-04T08:19:00Z</cp:lastPrinted>
  <dcterms:created xsi:type="dcterms:W3CDTF">2019-09-02T04:59:00Z</dcterms:created>
  <dcterms:modified xsi:type="dcterms:W3CDTF">2019-09-04T12:02:00Z</dcterms:modified>
</cp:coreProperties>
</file>