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1" w:rsidRDefault="00D42111" w:rsidP="005D19E6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D42111" w:rsidRDefault="00D42111" w:rsidP="005D19E6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D42111" w:rsidRDefault="00D42111" w:rsidP="005D19E6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5D19E6" w:rsidRDefault="005D19E6" w:rsidP="005D19E6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(у редакції Розпорядження Керівника Державного управління справами    від 04</w:t>
      </w:r>
      <w:r w:rsidR="00626558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вересня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3F3C9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D42111" w:rsidRDefault="00D42111" w:rsidP="00D421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D42111" w:rsidRPr="00B125DC" w:rsidRDefault="00D42111" w:rsidP="00D421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D42111" w:rsidRDefault="00D42111" w:rsidP="00D421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проведення конкурсу 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зайняття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посад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Pr="00FB31C8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категорії </w:t>
      </w:r>
      <w:r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«Б»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керівника </w:t>
      </w:r>
      <w:r w:rsidRPr="005074F7">
        <w:rPr>
          <w:rFonts w:ascii="Times New Roman" w:hAnsi="Times New Roman"/>
          <w:b/>
          <w:color w:val="000000"/>
          <w:sz w:val="28"/>
          <w:szCs w:val="28"/>
          <w:lang w:eastAsia="uk-UA"/>
        </w:rPr>
        <w:t>Управління фінансів</w:t>
      </w:r>
      <w:r w:rsidRPr="005074F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D42111" w:rsidRPr="008461BE" w:rsidRDefault="00D42111" w:rsidP="00D421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78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6804"/>
      </w:tblGrid>
      <w:tr w:rsidR="00D42111" w:rsidRPr="00B125DC" w:rsidTr="00AA4896">
        <w:tc>
          <w:tcPr>
            <w:tcW w:w="9785" w:type="dxa"/>
            <w:gridSpan w:val="3"/>
          </w:tcPr>
          <w:p w:rsidR="00D42111" w:rsidRPr="00340F71" w:rsidRDefault="00D42111" w:rsidP="00AA489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C622A9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D42111" w:rsidRPr="00B125DC" w:rsidTr="00AA4896">
        <w:trPr>
          <w:trHeight w:val="1005"/>
        </w:trPr>
        <w:tc>
          <w:tcPr>
            <w:tcW w:w="2981" w:type="dxa"/>
            <w:gridSpan w:val="2"/>
          </w:tcPr>
          <w:p w:rsidR="00D42111" w:rsidRPr="00B125DC" w:rsidRDefault="00D42111" w:rsidP="00AA4896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804" w:type="dxa"/>
          </w:tcPr>
          <w:p w:rsidR="00D42111" w:rsidRPr="00F86757" w:rsidRDefault="00D42111" w:rsidP="00AA489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D42111" w:rsidRPr="00F86757" w:rsidRDefault="00D42111" w:rsidP="00AA4896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керівництво діяльністю Управління фінансів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Default="00D42111" w:rsidP="00AA4896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>фінансов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 xml:space="preserve"> забезпечення діяльності Президента України, </w:t>
            </w:r>
            <w:r>
              <w:rPr>
                <w:rFonts w:ascii="Times New Roman" w:hAnsi="Times New Roman"/>
                <w:sz w:val="28"/>
                <w:szCs w:val="28"/>
              </w:rPr>
              <w:t>Офісу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 xml:space="preserve"> Президента України та інших створених Президентом України консультативних, дорадчих та допоміжних органів і служб, інших державних органів, а також бюджетних установ, організацій та підприємств – одержувачів бюджетних коштів, що перебувають в управлінні Державного управління справами, та тих, для яких Державне управління справами є головним розпорядником бюджетних коштів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Pr="00E179EA" w:rsidRDefault="00D42111" w:rsidP="00AA4896">
            <w:pPr>
              <w:spacing w:before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>організація роботи з оплати праці на підприємствах, в установах та організаціях, що перебувають в управлінні Державного управління справами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Default="00D42111" w:rsidP="00AA4896">
            <w:pPr>
              <w:spacing w:before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4)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>надання підприємствам, установам та організаціям, що перебувають в управлінні Державного управління справами, та тим, для яких Державне управління справами є головним розпорядником коштів, методичної та практичної допомоги з питань планування та використання коштів державного бюджету, складання і виконання кошторисів (планів використання бюджетних коштів)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0867">
              <w:rPr>
                <w:rFonts w:ascii="Times New Roman" w:hAnsi="Times New Roman"/>
                <w:sz w:val="28"/>
                <w:szCs w:val="28"/>
              </w:rPr>
              <w:t xml:space="preserve"> паспортів бюджетних програм, застосування трудового законодавства та законодавства з питань оплати праці</w:t>
            </w:r>
            <w:r w:rsidRPr="00E13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Pr="00B43FDD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5)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участь у роботі тендерного комітету Державного управління справами, К</w:t>
            </w:r>
            <w:r w:rsidRPr="00232819">
              <w:rPr>
                <w:rFonts w:ascii="Times New Roman" w:hAnsi="Times New Roman"/>
                <w:sz w:val="28"/>
                <w:szCs w:val="28"/>
              </w:rPr>
              <w:t xml:space="preserve">омісії Державного управління справами з питань державних інвестиційних проектів </w:t>
            </w:r>
            <w:r w:rsidRPr="002328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32819">
              <w:rPr>
                <w:rFonts w:ascii="Times New Roman" w:hAnsi="Times New Roman"/>
                <w:sz w:val="28"/>
                <w:szCs w:val="28"/>
              </w:rPr>
              <w:t>омісії з розгляду питань стосовно списання об’єктів державної власності, які обліковуються на балансі державних підприємств, установ та організацій, що перебувають в управлінні Державного управління справами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42111" w:rsidRPr="00B125DC" w:rsidTr="00AA4896">
        <w:tc>
          <w:tcPr>
            <w:tcW w:w="2981" w:type="dxa"/>
            <w:gridSpan w:val="2"/>
          </w:tcPr>
          <w:p w:rsidR="00D42111" w:rsidRPr="00B125DC" w:rsidRDefault="00D42111" w:rsidP="00AA4896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D42111" w:rsidRPr="00B43FDD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17 675,50 гривні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D42111" w:rsidRPr="00B125DC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D42111" w:rsidRPr="00694D84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</w:tr>
      <w:tr w:rsidR="00D42111" w:rsidRPr="00B125DC" w:rsidTr="00AA4896">
        <w:trPr>
          <w:trHeight w:val="405"/>
        </w:trPr>
        <w:tc>
          <w:tcPr>
            <w:tcW w:w="2981" w:type="dxa"/>
            <w:gridSpan w:val="2"/>
          </w:tcPr>
          <w:p w:rsidR="00D42111" w:rsidRPr="00A91D75" w:rsidRDefault="00D42111" w:rsidP="00AA4896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D42111" w:rsidRPr="00B125DC" w:rsidRDefault="00D42111" w:rsidP="00AA4896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Безстроково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42111" w:rsidRPr="00B125DC" w:rsidTr="00AA4896">
        <w:trPr>
          <w:trHeight w:val="1192"/>
        </w:trPr>
        <w:tc>
          <w:tcPr>
            <w:tcW w:w="2981" w:type="dxa"/>
            <w:gridSpan w:val="2"/>
          </w:tcPr>
          <w:p w:rsidR="00D42111" w:rsidRPr="00B125DC" w:rsidRDefault="00D42111" w:rsidP="00AA489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804" w:type="dxa"/>
          </w:tcPr>
          <w:p w:rsidR="00D42111" w:rsidRPr="00D42111" w:rsidRDefault="00D42111" w:rsidP="00D4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C7187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C7187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D19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 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Київ, вул. Банкова, 11, к. № 701, такі документи: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1. </w:t>
            </w:r>
            <w:r w:rsidRPr="00D4211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Копія паспорта громадянина України.</w:t>
            </w:r>
          </w:p>
          <w:p w:rsidR="00D42111" w:rsidRPr="00D42111" w:rsidRDefault="00D42111" w:rsidP="00D42111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AA75E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42111">
              <w:rPr>
                <w:rFonts w:ascii="Times New Roman" w:hAnsi="Times New Roman"/>
                <w:sz w:val="28"/>
                <w:szCs w:val="28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D42111" w:rsidRDefault="00D42111" w:rsidP="00D421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>3. Письмова заява, в якій особа повідомляє, що до неї не застосовуються заборони, визначені частиною 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D42111" w:rsidRPr="00B125DC" w:rsidRDefault="00CD42DE" w:rsidP="00AA489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  <w:r w:rsidR="00D42111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D42111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D42111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D42111" w:rsidRPr="00B125DC" w:rsidRDefault="00CD42DE" w:rsidP="00AA489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D42111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D42111" w:rsidRPr="00B125DC" w:rsidRDefault="00CD42DE" w:rsidP="00AA489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D42111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D42111" w:rsidRDefault="00CD42DE" w:rsidP="00AA489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42111" w:rsidRPr="00B125DC">
              <w:rPr>
                <w:sz w:val="28"/>
                <w:szCs w:val="28"/>
                <w:lang w:val="uk-UA"/>
              </w:rPr>
              <w:t>. Декларація особи, уповноваженої на виконання функцій держави або місцевого самоврядування, за 201</w:t>
            </w:r>
            <w:r w:rsidR="00D42111">
              <w:rPr>
                <w:sz w:val="28"/>
                <w:szCs w:val="28"/>
                <w:lang w:val="uk-UA"/>
              </w:rPr>
              <w:t>8</w:t>
            </w:r>
            <w:r w:rsidR="00D42111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D42111">
              <w:rPr>
                <w:sz w:val="28"/>
                <w:szCs w:val="28"/>
                <w:lang w:val="uk-UA"/>
              </w:rPr>
              <w:t>питань</w:t>
            </w:r>
            <w:r w:rsidR="00D42111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CD42DE" w:rsidRDefault="00CD42DE" w:rsidP="00CD42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  <w:p w:rsidR="00CD42DE" w:rsidRPr="00D17649" w:rsidRDefault="00CD42DE" w:rsidP="00CD42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заява</w:t>
            </w:r>
            <w:r w:rsidRPr="001115E7">
              <w:rPr>
                <w:sz w:val="28"/>
                <w:szCs w:val="28"/>
              </w:rPr>
              <w:t> </w:t>
            </w:r>
            <w:r w:rsidRPr="001115E7">
              <w:rPr>
                <w:sz w:val="28"/>
                <w:szCs w:val="28"/>
                <w:lang w:val="uk-UA"/>
              </w:rPr>
              <w:t xml:space="preserve"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</w:t>
            </w:r>
            <w:r w:rsidRPr="001115E7">
              <w:rPr>
                <w:sz w:val="28"/>
                <w:szCs w:val="28"/>
                <w:lang w:val="uk-UA"/>
              </w:rPr>
              <w:lastRenderedPageBreak/>
              <w:t>документа до примусового виконання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 xml:space="preserve">за 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формою згідно з додатком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08287F">
              <w:rPr>
                <w:rFonts w:cs="Times New Roman"/>
                <w:sz w:val="28"/>
                <w:szCs w:val="28"/>
                <w:lang w:val="uk-UA"/>
              </w:rPr>
              <w:t xml:space="preserve"> до Порядку проведення конкурсу на зайняття посад державної служби.</w:t>
            </w:r>
          </w:p>
          <w:p w:rsidR="00CD42DE" w:rsidRDefault="00CD42DE" w:rsidP="00AA489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D42111" w:rsidRPr="00B125DC" w:rsidRDefault="00D42111" w:rsidP="00AA4896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в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>, зазначен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>
              <w:rPr>
                <w:sz w:val="28"/>
                <w:szCs w:val="28"/>
                <w:lang w:val="uk-UA"/>
              </w:rPr>
              <w:t xml:space="preserve">), пишеться власноруч або з використанням комп’ютерної техніки (із </w:t>
            </w:r>
            <w:proofErr w:type="spellStart"/>
            <w:r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власноручного підпису), а заяв</w:t>
            </w:r>
            <w:r w:rsidR="00855A8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 зазначен</w:t>
            </w:r>
            <w:r w:rsidR="00855A8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у пункт</w:t>
            </w:r>
            <w:r w:rsidR="00855A81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3, 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 w:rsidR="0088046D"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D42111" w:rsidRPr="00A91D75" w:rsidRDefault="00D42111" w:rsidP="00AA4896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Державні службовці Державного управління справами, які бажають взяти участь у конкурсі на зайняття вакантної посади державної служби категорії «Б», подають заяву про участь у конкурсі та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 </w:t>
            </w:r>
          </w:p>
        </w:tc>
      </w:tr>
      <w:tr w:rsidR="00D42111" w:rsidRPr="00B125DC" w:rsidTr="00AA4896">
        <w:trPr>
          <w:trHeight w:val="1192"/>
        </w:trPr>
        <w:tc>
          <w:tcPr>
            <w:tcW w:w="2981" w:type="dxa"/>
            <w:gridSpan w:val="2"/>
          </w:tcPr>
          <w:p w:rsidR="00D42111" w:rsidRPr="008D36CE" w:rsidRDefault="00D42111" w:rsidP="00AA489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язкові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 документи</w:t>
            </w:r>
          </w:p>
        </w:tc>
        <w:tc>
          <w:tcPr>
            <w:tcW w:w="6804" w:type="dxa"/>
          </w:tcPr>
          <w:p w:rsidR="0008287F" w:rsidRPr="0008287F" w:rsidRDefault="0008287F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7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D42111" w:rsidRPr="00B125DC" w:rsidRDefault="00DC1213" w:rsidP="00DC1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</w:t>
            </w:r>
            <w:r w:rsidR="00D42111" w:rsidRPr="00D4211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(характеристики, рекомендації, наукові публікації та інші)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D42111" w:rsidRPr="00B125DC" w:rsidTr="00AA4896">
        <w:trPr>
          <w:trHeight w:val="438"/>
        </w:trPr>
        <w:tc>
          <w:tcPr>
            <w:tcW w:w="2981" w:type="dxa"/>
            <w:gridSpan w:val="2"/>
          </w:tcPr>
          <w:p w:rsidR="00D42111" w:rsidRPr="00694D84" w:rsidRDefault="00D42111" w:rsidP="00AA489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t>Місце, час та дата початку проведення перевірки володіння іноземною мовою, яка є однією з офіційних 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</w:tc>
        <w:tc>
          <w:tcPr>
            <w:tcW w:w="6804" w:type="dxa"/>
          </w:tcPr>
          <w:p w:rsidR="00D42111" w:rsidRDefault="00D42111" w:rsidP="00AA4896">
            <w:pPr>
              <w:spacing w:after="0" w:line="240" w:lineRule="auto"/>
              <w:ind w:left="148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 xml:space="preserve">м. Київ, вул. </w:t>
            </w:r>
            <w:r>
              <w:rPr>
                <w:rFonts w:ascii="Times New Roman" w:hAnsi="Times New Roman"/>
                <w:sz w:val="28"/>
                <w:szCs w:val="28"/>
              </w:rPr>
              <w:t>Банкова, 11, к. 439, 10:00,</w:t>
            </w:r>
          </w:p>
          <w:p w:rsidR="00D42111" w:rsidRPr="00C64BEB" w:rsidRDefault="00822362" w:rsidP="00AA4896">
            <w:pPr>
              <w:spacing w:after="0" w:line="240" w:lineRule="auto"/>
              <w:ind w:left="148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1992">
              <w:rPr>
                <w:rFonts w:ascii="Times New Roman" w:hAnsi="Times New Roman"/>
                <w:sz w:val="28"/>
                <w:szCs w:val="28"/>
              </w:rPr>
              <w:t>4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450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A69">
              <w:rPr>
                <w:rFonts w:ascii="Times New Roman" w:hAnsi="Times New Roman"/>
                <w:sz w:val="28"/>
                <w:szCs w:val="28"/>
              </w:rPr>
              <w:t>(</w:t>
            </w:r>
            <w:r w:rsidR="004501EF">
              <w:rPr>
                <w:rFonts w:ascii="Times New Roman" w:hAnsi="Times New Roman"/>
                <w:sz w:val="28"/>
                <w:szCs w:val="28"/>
              </w:rPr>
              <w:t>тестування</w:t>
            </w:r>
            <w:r w:rsidR="00D10A69">
              <w:rPr>
                <w:rFonts w:ascii="Times New Roman" w:hAnsi="Times New Roman"/>
                <w:sz w:val="28"/>
                <w:szCs w:val="28"/>
              </w:rPr>
              <w:t>)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2111" w:rsidRPr="00C64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2111" w:rsidRPr="00C64BEB" w:rsidRDefault="00D42111" w:rsidP="00AA4896">
            <w:pPr>
              <w:spacing w:after="0" w:line="240" w:lineRule="auto"/>
              <w:ind w:left="147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111" w:rsidRPr="00694D84" w:rsidRDefault="00D42111" w:rsidP="00AA4896">
            <w:pPr>
              <w:spacing w:after="120" w:line="240" w:lineRule="auto"/>
              <w:ind w:left="147" w:right="1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42111" w:rsidRPr="00B125DC" w:rsidTr="00AA4896">
        <w:trPr>
          <w:trHeight w:val="360"/>
        </w:trPr>
        <w:tc>
          <w:tcPr>
            <w:tcW w:w="2981" w:type="dxa"/>
            <w:gridSpan w:val="2"/>
          </w:tcPr>
          <w:p w:rsidR="00D42111" w:rsidRPr="004B75A0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804" w:type="dxa"/>
          </w:tcPr>
          <w:p w:rsidR="00D42111" w:rsidRDefault="00D42111" w:rsidP="00AA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044 255 64 84</w:t>
            </w:r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191B2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191B2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</w:p>
          <w:p w:rsidR="00D42111" w:rsidRDefault="00D42111" w:rsidP="00AA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D42111" w:rsidRDefault="00D42111" w:rsidP="00AA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D42111" w:rsidRDefault="00D42111" w:rsidP="00AA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B0518F" w:rsidRPr="00413D79" w:rsidRDefault="00B0518F" w:rsidP="00AA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D42111" w:rsidRPr="00B125DC" w:rsidTr="00AA4896">
        <w:tc>
          <w:tcPr>
            <w:tcW w:w="9785" w:type="dxa"/>
            <w:gridSpan w:val="3"/>
          </w:tcPr>
          <w:p w:rsidR="00D42111" w:rsidRDefault="00D42111" w:rsidP="00AA48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Кваліфікаційні вимоги</w:t>
            </w:r>
          </w:p>
          <w:p w:rsidR="00D42111" w:rsidRPr="00694D84" w:rsidRDefault="00D42111" w:rsidP="00AA4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val="ru-RU" w:eastAsia="uk-UA"/>
              </w:rPr>
            </w:pPr>
          </w:p>
        </w:tc>
      </w:tr>
      <w:tr w:rsidR="00D42111" w:rsidRPr="00B125DC" w:rsidTr="00AA4896">
        <w:trPr>
          <w:trHeight w:val="579"/>
        </w:trPr>
        <w:tc>
          <w:tcPr>
            <w:tcW w:w="528" w:type="dxa"/>
          </w:tcPr>
          <w:p w:rsidR="00D42111" w:rsidRPr="00B125DC" w:rsidRDefault="00D42111" w:rsidP="00AA489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B125DC" w:rsidRDefault="00D42111" w:rsidP="00AA48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804" w:type="dxa"/>
          </w:tcPr>
          <w:p w:rsidR="00D42111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магістра</w:t>
            </w:r>
          </w:p>
          <w:p w:rsidR="00D42111" w:rsidRPr="00A91D75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галуззю знань «Управління та адміністрування», </w:t>
            </w:r>
            <w:r w:rsidRPr="00A17D7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за </w:t>
            </w:r>
            <w:r w:rsidRPr="009309A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спеціальністю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«Фінанси, банківська справа та страхування», «Підприємство, торгівля та біржова діяльність»</w:t>
            </w:r>
          </w:p>
        </w:tc>
      </w:tr>
      <w:tr w:rsidR="00D42111" w:rsidRPr="00B125DC" w:rsidTr="00AA4896">
        <w:tc>
          <w:tcPr>
            <w:tcW w:w="528" w:type="dxa"/>
          </w:tcPr>
          <w:p w:rsidR="00D42111" w:rsidRPr="00B125DC" w:rsidRDefault="00D42111" w:rsidP="00AA4896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B125DC" w:rsidRDefault="00D42111" w:rsidP="00AA4896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804" w:type="dxa"/>
          </w:tcPr>
          <w:p w:rsidR="00D42111" w:rsidRPr="00A91D75" w:rsidRDefault="00D42111" w:rsidP="00AA4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42111" w:rsidRPr="00B125DC" w:rsidTr="00AA4896">
        <w:tc>
          <w:tcPr>
            <w:tcW w:w="528" w:type="dxa"/>
          </w:tcPr>
          <w:p w:rsidR="00D42111" w:rsidRPr="00B125DC" w:rsidRDefault="00D42111" w:rsidP="00AA4896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A91D75" w:rsidRDefault="00D42111" w:rsidP="00AA48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804" w:type="dxa"/>
            <w:vAlign w:val="center"/>
          </w:tcPr>
          <w:p w:rsidR="00D42111" w:rsidRPr="00B125DC" w:rsidRDefault="00D42111" w:rsidP="00AA48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D42111" w:rsidRPr="00B125DC" w:rsidTr="00AA4896">
        <w:trPr>
          <w:trHeight w:val="295"/>
        </w:trPr>
        <w:tc>
          <w:tcPr>
            <w:tcW w:w="9785" w:type="dxa"/>
            <w:gridSpan w:val="3"/>
          </w:tcPr>
          <w:p w:rsidR="00D42111" w:rsidRPr="00FC366B" w:rsidRDefault="00D42111" w:rsidP="00AA489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D42111" w:rsidRPr="00B125DC" w:rsidTr="00AA4896">
        <w:trPr>
          <w:trHeight w:val="299"/>
        </w:trPr>
        <w:tc>
          <w:tcPr>
            <w:tcW w:w="2981" w:type="dxa"/>
            <w:gridSpan w:val="2"/>
          </w:tcPr>
          <w:p w:rsidR="00D42111" w:rsidRPr="00FC366B" w:rsidRDefault="00D42111" w:rsidP="00AA4896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804" w:type="dxa"/>
          </w:tcPr>
          <w:p w:rsidR="00D42111" w:rsidRPr="00FC366B" w:rsidRDefault="00D42111" w:rsidP="00AA4896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D42111" w:rsidRPr="00B125DC" w:rsidTr="00AA4896">
        <w:trPr>
          <w:trHeight w:val="299"/>
        </w:trPr>
        <w:tc>
          <w:tcPr>
            <w:tcW w:w="528" w:type="dxa"/>
          </w:tcPr>
          <w:p w:rsidR="00D42111" w:rsidRPr="00FC366B" w:rsidRDefault="00D42111" w:rsidP="00AA4896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33346A" w:rsidRDefault="00D42111" w:rsidP="00AA4896">
            <w:pPr>
              <w:spacing w:before="24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3346A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6804" w:type="dxa"/>
          </w:tcPr>
          <w:p w:rsidR="00D42111" w:rsidRPr="0033346A" w:rsidRDefault="00D42111" w:rsidP="00AA4896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1)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стратегічне планування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D42111" w:rsidRPr="0033346A" w:rsidRDefault="00D42111" w:rsidP="00AA4896">
            <w:pPr>
              <w:pStyle w:val="af3"/>
              <w:tabs>
                <w:tab w:val="left" w:pos="317"/>
              </w:tabs>
              <w:rPr>
                <w:rStyle w:val="4"/>
                <w:bCs w:val="0"/>
                <w:sz w:val="28"/>
                <w:szCs w:val="28"/>
                <w:u w:val="none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D42111" w:rsidRPr="0033346A" w:rsidRDefault="00D42111" w:rsidP="00AA4896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3) </w:t>
            </w:r>
            <w:r w:rsidRPr="0033346A">
              <w:rPr>
                <w:rStyle w:val="212pt"/>
                <w:bCs w:val="0"/>
                <w:sz w:val="28"/>
                <w:szCs w:val="28"/>
              </w:rPr>
              <w:t>управління людськими ресурсами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D42111" w:rsidRPr="00C5044C" w:rsidRDefault="00D42111" w:rsidP="00AA4896">
            <w:pPr>
              <w:pStyle w:val="TableContents"/>
              <w:jc w:val="both"/>
              <w:rPr>
                <w:b/>
                <w:color w:val="000000"/>
                <w:sz w:val="8"/>
                <w:szCs w:val="8"/>
                <w:lang w:val="ru-RU" w:eastAsia="uk-UA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Pr="0033346A">
              <w:rPr>
                <w:rStyle w:val="212pt"/>
                <w:b w:val="0"/>
                <w:bCs w:val="0"/>
                <w:sz w:val="28"/>
                <w:szCs w:val="28"/>
              </w:rPr>
              <w:t>досягнення кінцевих результатів</w:t>
            </w:r>
            <w:r>
              <w:rPr>
                <w:rStyle w:val="212p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</w:tr>
      <w:tr w:rsidR="00D42111" w:rsidRPr="00B125DC" w:rsidTr="00AA4896">
        <w:trPr>
          <w:trHeight w:val="727"/>
        </w:trPr>
        <w:tc>
          <w:tcPr>
            <w:tcW w:w="528" w:type="dxa"/>
          </w:tcPr>
          <w:p w:rsidR="00D42111" w:rsidRPr="00FC366B" w:rsidRDefault="00D42111" w:rsidP="00AA4896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FC366B" w:rsidRDefault="00D42111" w:rsidP="00AA489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Ділові та особистісні якості </w:t>
            </w:r>
          </w:p>
        </w:tc>
        <w:tc>
          <w:tcPr>
            <w:tcW w:w="6804" w:type="dxa"/>
          </w:tcPr>
          <w:p w:rsidR="00D42111" w:rsidRPr="00E11FF0" w:rsidRDefault="00D42111" w:rsidP="00AA4896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 організаторські здібності та контроль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</w:p>
          <w:p w:rsidR="00D42111" w:rsidRPr="00E11FF0" w:rsidRDefault="00D42111" w:rsidP="00AA4896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D42111" w:rsidRDefault="00D42111" w:rsidP="00AA4896">
            <w:pPr>
              <w:pStyle w:val="TableContents"/>
              <w:ind w:left="29" w:hanging="29"/>
              <w:jc w:val="both"/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3)</w:t>
            </w: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 неупередженість</w:t>
            </w:r>
            <w:r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;</w:t>
            </w:r>
          </w:p>
          <w:p w:rsidR="00D42111" w:rsidRPr="00C5044C" w:rsidRDefault="00D42111" w:rsidP="00AA4896">
            <w:pPr>
              <w:pStyle w:val="TableContents"/>
              <w:ind w:left="29" w:hanging="29"/>
              <w:jc w:val="both"/>
              <w:rPr>
                <w:sz w:val="28"/>
                <w:szCs w:val="28"/>
                <w:lang w:val="ru-RU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>
              <w:rPr>
                <w:rStyle w:val="212pt"/>
                <w:b w:val="0"/>
                <w:bCs w:val="0"/>
                <w:sz w:val="28"/>
                <w:szCs w:val="28"/>
              </w:rPr>
              <w:t>уміння працювати в стресових ситуаціях</w:t>
            </w:r>
            <w:r>
              <w:rPr>
                <w:rStyle w:val="212p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</w:tr>
      <w:tr w:rsidR="00D42111" w:rsidRPr="00B125DC" w:rsidTr="00AA4896">
        <w:trPr>
          <w:trHeight w:val="1770"/>
        </w:trPr>
        <w:tc>
          <w:tcPr>
            <w:tcW w:w="528" w:type="dxa"/>
          </w:tcPr>
          <w:p w:rsidR="00D42111" w:rsidRPr="00FC366B" w:rsidRDefault="00D42111" w:rsidP="00AA4896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E11FF0" w:rsidRDefault="00D42111" w:rsidP="00AA4896">
            <w:pPr>
              <w:pStyle w:val="af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Уміння працювати з</w:t>
            </w:r>
            <w:r>
              <w:rPr>
                <w:rStyle w:val="4"/>
                <w:rFonts w:eastAsia="Calibri"/>
                <w:sz w:val="28"/>
                <w:szCs w:val="28"/>
                <w:u w:val="none"/>
                <w:lang w:val="en-US" w:eastAsia="uk-UA"/>
              </w:rPr>
              <w:t> 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комп’ютером </w:t>
            </w:r>
          </w:p>
        </w:tc>
        <w:tc>
          <w:tcPr>
            <w:tcW w:w="6804" w:type="dxa"/>
          </w:tcPr>
          <w:p w:rsidR="00822362" w:rsidRDefault="00D42111" w:rsidP="00AA4896">
            <w:pPr>
              <w:pStyle w:val="af3"/>
              <w:ind w:left="3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val="ru-RU" w:eastAsia="uk-UA"/>
              </w:rPr>
            </w:pP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Вміння використовувати </w:t>
            </w: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комп</w:t>
            </w: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’ютерне обладнання та програмне забезпечення, офісну техніку</w:t>
            </w: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Pr="00FB31C8">
              <w:rPr>
                <w:szCs w:val="28"/>
                <w:lang w:eastAsia="ru-RU"/>
              </w:rPr>
              <w:t xml:space="preserve"> </w:t>
            </w:r>
            <w:r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Pr="00FB31C8">
              <w:rPr>
                <w:b w:val="0"/>
                <w:szCs w:val="28"/>
              </w:rPr>
              <w:t>Power</w:t>
            </w:r>
            <w:proofErr w:type="spellEnd"/>
            <w:r w:rsidRPr="00FB31C8">
              <w:rPr>
                <w:b w:val="0"/>
                <w:szCs w:val="28"/>
              </w:rPr>
              <w:t xml:space="preserve"> </w:t>
            </w:r>
            <w:proofErr w:type="spellStart"/>
            <w:r w:rsidRPr="00FB31C8">
              <w:rPr>
                <w:b w:val="0"/>
                <w:szCs w:val="28"/>
              </w:rPr>
              <w:t>Point</w:t>
            </w:r>
            <w:proofErr w:type="spellEnd"/>
            <w:r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>
              <w:rPr>
                <w:b w:val="0"/>
                <w:szCs w:val="28"/>
                <w:lang w:val="en-US"/>
              </w:rPr>
              <w:t>:</w:t>
            </w:r>
            <w:r w:rsidRPr="00FB31C8">
              <w:rPr>
                <w:b w:val="0"/>
                <w:szCs w:val="28"/>
              </w:rPr>
              <w:t xml:space="preserve"> ЗАКОН»</w:t>
            </w:r>
            <w:r>
              <w:rPr>
                <w:b w:val="0"/>
                <w:szCs w:val="28"/>
                <w:lang w:val="ru-RU"/>
              </w:rPr>
              <w:t>.</w:t>
            </w:r>
          </w:p>
          <w:p w:rsidR="00D85DE4" w:rsidRPr="00C5044C" w:rsidRDefault="00D85DE4" w:rsidP="00AA4896">
            <w:pPr>
              <w:pStyle w:val="af3"/>
              <w:ind w:left="3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val="ru-RU" w:eastAsia="uk-UA"/>
              </w:rPr>
            </w:pPr>
          </w:p>
        </w:tc>
      </w:tr>
      <w:tr w:rsidR="00D42111" w:rsidRPr="00B125DC" w:rsidTr="00AA4896">
        <w:trPr>
          <w:trHeight w:val="495"/>
        </w:trPr>
        <w:tc>
          <w:tcPr>
            <w:tcW w:w="9785" w:type="dxa"/>
            <w:gridSpan w:val="3"/>
          </w:tcPr>
          <w:p w:rsidR="00D42111" w:rsidRPr="00FC366B" w:rsidRDefault="00D42111" w:rsidP="00AA4896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D42111" w:rsidRPr="00B125DC" w:rsidTr="00AA4896">
        <w:trPr>
          <w:trHeight w:val="495"/>
        </w:trPr>
        <w:tc>
          <w:tcPr>
            <w:tcW w:w="528" w:type="dxa"/>
          </w:tcPr>
          <w:p w:rsidR="00D42111" w:rsidRPr="00FC366B" w:rsidRDefault="00D42111" w:rsidP="00AA4896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53" w:type="dxa"/>
          </w:tcPr>
          <w:p w:rsidR="00D42111" w:rsidRPr="00FC366B" w:rsidRDefault="00D42111" w:rsidP="00AA4896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804" w:type="dxa"/>
          </w:tcPr>
          <w:p w:rsidR="00D42111" w:rsidRPr="00FC366B" w:rsidRDefault="00D42111" w:rsidP="00AA4896">
            <w:pPr>
              <w:spacing w:before="12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D42111" w:rsidRPr="00B125DC" w:rsidTr="00AA4896">
        <w:trPr>
          <w:trHeight w:val="1222"/>
        </w:trPr>
        <w:tc>
          <w:tcPr>
            <w:tcW w:w="528" w:type="dxa"/>
          </w:tcPr>
          <w:p w:rsidR="00D42111" w:rsidRPr="00FC366B" w:rsidRDefault="00D42111" w:rsidP="00AA4896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FC366B" w:rsidRDefault="00D42111" w:rsidP="00AA489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804" w:type="dxa"/>
          </w:tcPr>
          <w:p w:rsidR="00D42111" w:rsidRPr="00FC366B" w:rsidRDefault="00D42111" w:rsidP="00AA4896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D42111" w:rsidRPr="00FC366B" w:rsidRDefault="00D42111" w:rsidP="00AA4896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D42111" w:rsidRPr="00822362" w:rsidRDefault="00D42111" w:rsidP="00AA4896">
            <w:pPr>
              <w:pStyle w:val="af"/>
              <w:spacing w:before="0" w:beforeAutospacing="0" w:after="0" w:afterAutospacing="0"/>
              <w:ind w:firstLine="33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</w:p>
        </w:tc>
      </w:tr>
      <w:tr w:rsidR="00D42111" w:rsidRPr="00B125DC" w:rsidTr="00AA4896">
        <w:trPr>
          <w:trHeight w:val="1147"/>
        </w:trPr>
        <w:tc>
          <w:tcPr>
            <w:tcW w:w="528" w:type="dxa"/>
          </w:tcPr>
          <w:p w:rsidR="00D42111" w:rsidRPr="00FC366B" w:rsidRDefault="00D42111" w:rsidP="00AA489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D42111" w:rsidRPr="00FC366B" w:rsidRDefault="00D42111" w:rsidP="00AA48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спеціального законодавства, що пов’язане із завданнями та </w:t>
            </w: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D42111" w:rsidRDefault="00D42111" w:rsidP="00AA4896">
            <w:pPr>
              <w:pStyle w:val="af1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lastRenderedPageBreak/>
              <w:t xml:space="preserve">1)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Бюджетн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кодекс України;</w:t>
            </w:r>
          </w:p>
          <w:p w:rsidR="00D42111" w:rsidRDefault="00D42111" w:rsidP="00AA4896">
            <w:pPr>
              <w:pStyle w:val="af1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Цивільний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D42111" w:rsidRDefault="00D42111" w:rsidP="00AA4896">
            <w:pPr>
              <w:pStyle w:val="af1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Господарський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D42111" w:rsidRPr="00715EBF" w:rsidRDefault="00292781" w:rsidP="00AA4896">
            <w:pPr>
              <w:pStyle w:val="af1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D42111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D42111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D42111" w:rsidRPr="00890A07">
              <w:rPr>
                <w:rFonts w:ascii="Times New Roman" w:hAnsi="Times New Roman"/>
                <w:sz w:val="28"/>
                <w:szCs w:val="28"/>
              </w:rPr>
              <w:t>Про джерела фінансування органі</w:t>
            </w:r>
            <w:proofErr w:type="gramStart"/>
            <w:r w:rsidR="00D42111" w:rsidRPr="00890A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42111" w:rsidRPr="00890A07">
              <w:rPr>
                <w:rFonts w:ascii="Times New Roman" w:hAnsi="Times New Roman"/>
                <w:sz w:val="28"/>
                <w:szCs w:val="28"/>
              </w:rPr>
              <w:t xml:space="preserve"> державної влади</w:t>
            </w:r>
            <w:r w:rsidR="00D42111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D42111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Default="00292781" w:rsidP="00AA489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lastRenderedPageBreak/>
              <w:t>5</w:t>
            </w:r>
            <w:r w:rsidR="00D42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)</w:t>
            </w:r>
            <w:r w:rsidR="00D42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Закон України «Про оплату праці»;</w:t>
            </w:r>
          </w:p>
          <w:p w:rsidR="00D42111" w:rsidRPr="00F87B15" w:rsidRDefault="00292781" w:rsidP="00AA489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Положення п</w:t>
            </w:r>
            <w:r w:rsidR="00D42111">
              <w:rPr>
                <w:rFonts w:ascii="Times New Roman" w:hAnsi="Times New Roman"/>
                <w:sz w:val="28"/>
                <w:szCs w:val="28"/>
              </w:rPr>
              <w:t>ро Державне управління справами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в редакції,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затверджен</w:t>
            </w:r>
            <w:r w:rsidR="00D42111">
              <w:rPr>
                <w:rFonts w:ascii="Times New Roman" w:hAnsi="Times New Roman"/>
                <w:sz w:val="28"/>
                <w:szCs w:val="28"/>
              </w:rPr>
              <w:t>ій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D42111">
              <w:rPr>
                <w:rFonts w:ascii="Times New Roman" w:hAnsi="Times New Roman"/>
                <w:sz w:val="28"/>
                <w:szCs w:val="28"/>
              </w:rPr>
              <w:t>казом Президента України від 17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грудня 2002 року № 1180;</w:t>
            </w:r>
          </w:p>
          <w:p w:rsidR="00D42111" w:rsidRPr="00BC5808" w:rsidRDefault="00292781" w:rsidP="00AA489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останова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Кабінету Міні</w:t>
            </w:r>
            <w:proofErr w:type="gramStart"/>
            <w:r w:rsidR="00D42111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="00D42111">
              <w:rPr>
                <w:rFonts w:ascii="Times New Roman" w:hAnsi="Times New Roman"/>
                <w:sz w:val="28"/>
                <w:szCs w:val="28"/>
              </w:rPr>
              <w:t xml:space="preserve">ів України від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28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лютого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2002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 xml:space="preserve"> № 228 «Про затвердження Порядку складання, розгляду, затвердження та основних вимог до виконання кошторисів бюджетних установ»</w:t>
            </w:r>
            <w:r w:rsidR="00D421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Pr="00F87B15" w:rsidRDefault="00292781" w:rsidP="00AA489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останова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Кабінету Міні</w:t>
            </w:r>
            <w:proofErr w:type="gramStart"/>
            <w:r w:rsidR="00D42111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="00D42111">
              <w:rPr>
                <w:rFonts w:ascii="Times New Roman" w:hAnsi="Times New Roman"/>
                <w:sz w:val="28"/>
                <w:szCs w:val="28"/>
              </w:rPr>
              <w:t xml:space="preserve">ів України від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11</w:t>
            </w:r>
            <w:r w:rsidR="00D4211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жовтня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№ 710 «Про ефективне використання державних коштів»;</w:t>
            </w:r>
          </w:p>
          <w:p w:rsidR="00D42111" w:rsidRPr="00F87B15" w:rsidRDefault="00292781" w:rsidP="00AA4896">
            <w:pPr>
              <w:pStyle w:val="af1"/>
              <w:spacing w:after="2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2111" w:rsidRPr="004B75A0">
              <w:rPr>
                <w:rFonts w:ascii="Times New Roman" w:hAnsi="Times New Roman"/>
                <w:sz w:val="28"/>
                <w:szCs w:val="28"/>
              </w:rPr>
              <w:t>)</w:t>
            </w:r>
            <w:r w:rsidR="00D4211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D42111" w:rsidRPr="00F87B15">
              <w:rPr>
                <w:rFonts w:ascii="Times New Roman" w:hAnsi="Times New Roman"/>
                <w:sz w:val="28"/>
                <w:szCs w:val="28"/>
              </w:rPr>
              <w:t>акази Міністерства фінансів України:</w:t>
            </w:r>
          </w:p>
          <w:p w:rsidR="00D42111" w:rsidRPr="00890A07" w:rsidRDefault="00D42111" w:rsidP="00AA489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червня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2012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№ 687 «Про затвердження Інструкції з підготовки бюджетних запитів»;</w:t>
            </w:r>
          </w:p>
          <w:p w:rsidR="00D42111" w:rsidRPr="00890A07" w:rsidRDefault="00D42111" w:rsidP="00AA489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січня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2011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№ 11 «Про бюджетну класифікацію»;</w:t>
            </w:r>
          </w:p>
          <w:p w:rsidR="00D42111" w:rsidRPr="00890A07" w:rsidRDefault="00D42111" w:rsidP="00AA489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 № 1536 «Про результативні показники бюджетної програми»;</w:t>
            </w:r>
          </w:p>
          <w:p w:rsidR="00D42111" w:rsidRDefault="00D42111" w:rsidP="00AA4896">
            <w:pPr>
              <w:spacing w:line="240" w:lineRule="auto"/>
              <w:ind w:firstLine="317"/>
              <w:jc w:val="both"/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2012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№ 333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бюджету»;</w:t>
            </w:r>
            <w:r w:rsidRPr="00890A07">
              <w:t xml:space="preserve"> </w:t>
            </w:r>
          </w:p>
          <w:p w:rsidR="00D42111" w:rsidRDefault="00D42111" w:rsidP="00AA489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січня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№ 57 «Про затвердження документів, що застосовуються в процесі виконання бюджету»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111" w:rsidRPr="00482500" w:rsidRDefault="00D42111" w:rsidP="00AA4896">
            <w:pPr>
              <w:pStyle w:val="af1"/>
              <w:spacing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0A07">
              <w:rPr>
                <w:rFonts w:ascii="Times New Roman" w:hAnsi="Times New Roman"/>
                <w:sz w:val="28"/>
                <w:szCs w:val="28"/>
              </w:rPr>
              <w:t>від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>2002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890A07">
              <w:rPr>
                <w:rFonts w:ascii="Times New Roman" w:hAnsi="Times New Roman"/>
                <w:sz w:val="28"/>
                <w:szCs w:val="28"/>
              </w:rPr>
              <w:t xml:space="preserve"> № 1098 «Про паспорти бюджетних програм»;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2111" w:rsidRPr="00482500" w:rsidRDefault="00D42111" w:rsidP="00AA4896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7B15">
              <w:rPr>
                <w:rFonts w:ascii="Times New Roman" w:hAnsi="Times New Roman"/>
                <w:sz w:val="28"/>
                <w:szCs w:val="28"/>
              </w:rPr>
              <w:t>від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F87B15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F87B15">
              <w:rPr>
                <w:rFonts w:ascii="Times New Roman" w:hAnsi="Times New Roman"/>
                <w:sz w:val="28"/>
                <w:szCs w:val="28"/>
              </w:rPr>
              <w:t xml:space="preserve"> № 1407 «Про затвердження Порядку казначейського обслуговування д</w:t>
            </w:r>
            <w:r>
              <w:rPr>
                <w:rFonts w:ascii="Times New Roman" w:hAnsi="Times New Roman"/>
                <w:sz w:val="28"/>
                <w:szCs w:val="28"/>
              </w:rPr>
              <w:t>ержавного бюджету за витратами»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42111" w:rsidRDefault="00D42111" w:rsidP="00D42111">
      <w:pPr>
        <w:pStyle w:val="a5"/>
        <w:spacing w:after="0"/>
        <w:ind w:left="0"/>
        <w:rPr>
          <w:szCs w:val="28"/>
          <w:lang w:val="uk-UA"/>
        </w:rPr>
      </w:pPr>
    </w:p>
    <w:p w:rsidR="00D85DE4" w:rsidRDefault="00D85DE4" w:rsidP="00D42111">
      <w:pPr>
        <w:pStyle w:val="a5"/>
        <w:spacing w:after="0"/>
        <w:ind w:left="0"/>
        <w:rPr>
          <w:szCs w:val="28"/>
          <w:lang w:val="uk-UA"/>
        </w:rPr>
      </w:pPr>
    </w:p>
    <w:p w:rsidR="00D85DE4" w:rsidRDefault="00D85DE4" w:rsidP="00D42111">
      <w:pPr>
        <w:pStyle w:val="a5"/>
        <w:spacing w:after="0"/>
        <w:ind w:left="0"/>
        <w:rPr>
          <w:szCs w:val="28"/>
          <w:lang w:val="uk-UA"/>
        </w:rPr>
      </w:pPr>
    </w:p>
    <w:sectPr w:rsidR="00D85DE4" w:rsidSect="00D42111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39" w:rsidRDefault="007D0D39" w:rsidP="00970FC1">
      <w:pPr>
        <w:spacing w:after="0" w:line="240" w:lineRule="auto"/>
      </w:pPr>
      <w:r>
        <w:separator/>
      </w:r>
    </w:p>
  </w:endnote>
  <w:endnote w:type="continuationSeparator" w:id="0">
    <w:p w:rsidR="007D0D39" w:rsidRDefault="007D0D39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39" w:rsidRDefault="007D0D39" w:rsidP="00970FC1">
      <w:pPr>
        <w:spacing w:after="0" w:line="240" w:lineRule="auto"/>
      </w:pPr>
      <w:r>
        <w:separator/>
      </w:r>
    </w:p>
  </w:footnote>
  <w:footnote w:type="continuationSeparator" w:id="0">
    <w:p w:rsidR="007D0D39" w:rsidRDefault="007D0D39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622563"/>
      <w:docPartObj>
        <w:docPartGallery w:val="Page Numbers (Top of Page)"/>
        <w:docPartUnique/>
      </w:docPartObj>
    </w:sdtPr>
    <w:sdtContent>
      <w:p w:rsidR="00DE57FA" w:rsidRDefault="00B95E1D">
        <w:pPr>
          <w:pStyle w:val="aa"/>
          <w:jc w:val="center"/>
        </w:pPr>
        <w:fldSimple w:instr=" PAGE   \* MERGEFORMAT ">
          <w:r w:rsidR="00B0518F">
            <w:rPr>
              <w:noProof/>
            </w:rPr>
            <w:t>5</w:t>
          </w:r>
        </w:fldSimple>
      </w:p>
    </w:sdtContent>
  </w:sdt>
  <w:p w:rsidR="00F10321" w:rsidRDefault="00F1032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FA" w:rsidRPr="00DE57FA" w:rsidRDefault="00DE57FA" w:rsidP="00DE57FA">
    <w:pPr>
      <w:pStyle w:val="aa"/>
      <w:tabs>
        <w:tab w:val="clear" w:pos="4677"/>
        <w:tab w:val="clear" w:pos="9355"/>
        <w:tab w:val="left" w:pos="3957"/>
      </w:tabs>
      <w:rPr>
        <w:lang w:val="uk-UA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EA6BBF"/>
    <w:multiLevelType w:val="hybridMultilevel"/>
    <w:tmpl w:val="06D8DF1A"/>
    <w:lvl w:ilvl="0" w:tplc="E8242ED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7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9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2AE2"/>
    <w:rsid w:val="00010F37"/>
    <w:rsid w:val="0001130A"/>
    <w:rsid w:val="000209BB"/>
    <w:rsid w:val="00024A52"/>
    <w:rsid w:val="000256E8"/>
    <w:rsid w:val="00035012"/>
    <w:rsid w:val="000404D8"/>
    <w:rsid w:val="00040ACD"/>
    <w:rsid w:val="00046232"/>
    <w:rsid w:val="00065844"/>
    <w:rsid w:val="00067530"/>
    <w:rsid w:val="00067F50"/>
    <w:rsid w:val="00071C8A"/>
    <w:rsid w:val="0008287F"/>
    <w:rsid w:val="00094DEA"/>
    <w:rsid w:val="00095916"/>
    <w:rsid w:val="000A28FC"/>
    <w:rsid w:val="000A52FB"/>
    <w:rsid w:val="000B064A"/>
    <w:rsid w:val="000B2E9B"/>
    <w:rsid w:val="000B30C7"/>
    <w:rsid w:val="000C53B6"/>
    <w:rsid w:val="000C6130"/>
    <w:rsid w:val="000D145B"/>
    <w:rsid w:val="000D1992"/>
    <w:rsid w:val="000D1C62"/>
    <w:rsid w:val="000D4793"/>
    <w:rsid w:val="000D7DFA"/>
    <w:rsid w:val="000E0921"/>
    <w:rsid w:val="000F2776"/>
    <w:rsid w:val="000F3480"/>
    <w:rsid w:val="000F680E"/>
    <w:rsid w:val="001002DA"/>
    <w:rsid w:val="00101EB7"/>
    <w:rsid w:val="001047E9"/>
    <w:rsid w:val="001115E7"/>
    <w:rsid w:val="00112234"/>
    <w:rsid w:val="00112375"/>
    <w:rsid w:val="0011256D"/>
    <w:rsid w:val="00132D16"/>
    <w:rsid w:val="00135AD0"/>
    <w:rsid w:val="00136084"/>
    <w:rsid w:val="00143191"/>
    <w:rsid w:val="0014604C"/>
    <w:rsid w:val="001474FE"/>
    <w:rsid w:val="00147F93"/>
    <w:rsid w:val="00153F01"/>
    <w:rsid w:val="0016160B"/>
    <w:rsid w:val="0016333B"/>
    <w:rsid w:val="00172704"/>
    <w:rsid w:val="00173D51"/>
    <w:rsid w:val="00182B07"/>
    <w:rsid w:val="001907EC"/>
    <w:rsid w:val="00191B2F"/>
    <w:rsid w:val="00192DE0"/>
    <w:rsid w:val="001A1BF1"/>
    <w:rsid w:val="001A6341"/>
    <w:rsid w:val="001A6D55"/>
    <w:rsid w:val="001B5BD7"/>
    <w:rsid w:val="001B6D7E"/>
    <w:rsid w:val="001B6FB6"/>
    <w:rsid w:val="001B7AFE"/>
    <w:rsid w:val="001C7718"/>
    <w:rsid w:val="001C7B13"/>
    <w:rsid w:val="001D4B1F"/>
    <w:rsid w:val="001D61C4"/>
    <w:rsid w:val="001E2C9F"/>
    <w:rsid w:val="001E675E"/>
    <w:rsid w:val="001F2971"/>
    <w:rsid w:val="001F3F29"/>
    <w:rsid w:val="001F57A9"/>
    <w:rsid w:val="00200E59"/>
    <w:rsid w:val="00203403"/>
    <w:rsid w:val="0020670C"/>
    <w:rsid w:val="00214322"/>
    <w:rsid w:val="00217186"/>
    <w:rsid w:val="0021785A"/>
    <w:rsid w:val="00226F0C"/>
    <w:rsid w:val="0022788A"/>
    <w:rsid w:val="00236C44"/>
    <w:rsid w:val="00237D9B"/>
    <w:rsid w:val="00243FAD"/>
    <w:rsid w:val="002446F8"/>
    <w:rsid w:val="00247432"/>
    <w:rsid w:val="0024762B"/>
    <w:rsid w:val="0025348F"/>
    <w:rsid w:val="002600A5"/>
    <w:rsid w:val="00263731"/>
    <w:rsid w:val="002638A3"/>
    <w:rsid w:val="002744D9"/>
    <w:rsid w:val="00283D05"/>
    <w:rsid w:val="0028575F"/>
    <w:rsid w:val="002865A4"/>
    <w:rsid w:val="00292781"/>
    <w:rsid w:val="002957A2"/>
    <w:rsid w:val="002B27FB"/>
    <w:rsid w:val="002B29F5"/>
    <w:rsid w:val="002B40A6"/>
    <w:rsid w:val="002B6F2B"/>
    <w:rsid w:val="002C5D2F"/>
    <w:rsid w:val="002D023A"/>
    <w:rsid w:val="002D0E13"/>
    <w:rsid w:val="002F4483"/>
    <w:rsid w:val="002F5338"/>
    <w:rsid w:val="003048A3"/>
    <w:rsid w:val="00305C50"/>
    <w:rsid w:val="003111F5"/>
    <w:rsid w:val="003162C6"/>
    <w:rsid w:val="00321704"/>
    <w:rsid w:val="003234AE"/>
    <w:rsid w:val="0033346A"/>
    <w:rsid w:val="00335FF9"/>
    <w:rsid w:val="003376BA"/>
    <w:rsid w:val="00340F71"/>
    <w:rsid w:val="00345D34"/>
    <w:rsid w:val="00347E27"/>
    <w:rsid w:val="003529E1"/>
    <w:rsid w:val="00353DAE"/>
    <w:rsid w:val="00354899"/>
    <w:rsid w:val="003561E0"/>
    <w:rsid w:val="00384069"/>
    <w:rsid w:val="003A33F1"/>
    <w:rsid w:val="003A63C1"/>
    <w:rsid w:val="003B2633"/>
    <w:rsid w:val="003C11C3"/>
    <w:rsid w:val="003C1463"/>
    <w:rsid w:val="003D164E"/>
    <w:rsid w:val="003E6C27"/>
    <w:rsid w:val="003F3C90"/>
    <w:rsid w:val="003F476A"/>
    <w:rsid w:val="003F7FF0"/>
    <w:rsid w:val="004001AA"/>
    <w:rsid w:val="00403E50"/>
    <w:rsid w:val="00404B3C"/>
    <w:rsid w:val="004128E4"/>
    <w:rsid w:val="00413D79"/>
    <w:rsid w:val="00423EB4"/>
    <w:rsid w:val="00427E1F"/>
    <w:rsid w:val="0043088E"/>
    <w:rsid w:val="00434DE8"/>
    <w:rsid w:val="00436426"/>
    <w:rsid w:val="0043681B"/>
    <w:rsid w:val="0043770D"/>
    <w:rsid w:val="004501EF"/>
    <w:rsid w:val="00454BEA"/>
    <w:rsid w:val="00456F70"/>
    <w:rsid w:val="00467DA0"/>
    <w:rsid w:val="00470279"/>
    <w:rsid w:val="00475136"/>
    <w:rsid w:val="0047737E"/>
    <w:rsid w:val="00480038"/>
    <w:rsid w:val="00480DFA"/>
    <w:rsid w:val="00482500"/>
    <w:rsid w:val="0048493A"/>
    <w:rsid w:val="004849B5"/>
    <w:rsid w:val="00484B52"/>
    <w:rsid w:val="00491601"/>
    <w:rsid w:val="00491D0E"/>
    <w:rsid w:val="00494C7F"/>
    <w:rsid w:val="004A69E0"/>
    <w:rsid w:val="004B36A4"/>
    <w:rsid w:val="004B75A0"/>
    <w:rsid w:val="004C1805"/>
    <w:rsid w:val="004C4816"/>
    <w:rsid w:val="004D1013"/>
    <w:rsid w:val="004E78D9"/>
    <w:rsid w:val="004F6025"/>
    <w:rsid w:val="004F7AB7"/>
    <w:rsid w:val="005074F7"/>
    <w:rsid w:val="005116DF"/>
    <w:rsid w:val="00515ABE"/>
    <w:rsid w:val="00535F65"/>
    <w:rsid w:val="00540D8A"/>
    <w:rsid w:val="0054421A"/>
    <w:rsid w:val="00546451"/>
    <w:rsid w:val="0055432E"/>
    <w:rsid w:val="005545A4"/>
    <w:rsid w:val="0056691A"/>
    <w:rsid w:val="0057067A"/>
    <w:rsid w:val="00570A09"/>
    <w:rsid w:val="0057596A"/>
    <w:rsid w:val="00576765"/>
    <w:rsid w:val="00577178"/>
    <w:rsid w:val="00581309"/>
    <w:rsid w:val="00581A7C"/>
    <w:rsid w:val="00582DF2"/>
    <w:rsid w:val="005913A0"/>
    <w:rsid w:val="005943ED"/>
    <w:rsid w:val="005A5F6B"/>
    <w:rsid w:val="005A60D1"/>
    <w:rsid w:val="005A63CD"/>
    <w:rsid w:val="005A78E7"/>
    <w:rsid w:val="005B10EB"/>
    <w:rsid w:val="005B1CEB"/>
    <w:rsid w:val="005B30D9"/>
    <w:rsid w:val="005C3D62"/>
    <w:rsid w:val="005C5293"/>
    <w:rsid w:val="005D19E6"/>
    <w:rsid w:val="005D6C5E"/>
    <w:rsid w:val="005D7500"/>
    <w:rsid w:val="005E11BB"/>
    <w:rsid w:val="005E27F2"/>
    <w:rsid w:val="005E5A0A"/>
    <w:rsid w:val="005E7BBA"/>
    <w:rsid w:val="005F4E23"/>
    <w:rsid w:val="00600167"/>
    <w:rsid w:val="00605FFC"/>
    <w:rsid w:val="006075BC"/>
    <w:rsid w:val="0062473D"/>
    <w:rsid w:val="00626558"/>
    <w:rsid w:val="00627213"/>
    <w:rsid w:val="006418FB"/>
    <w:rsid w:val="00646DB4"/>
    <w:rsid w:val="00651B78"/>
    <w:rsid w:val="00651F49"/>
    <w:rsid w:val="00653474"/>
    <w:rsid w:val="006547F7"/>
    <w:rsid w:val="00656D6B"/>
    <w:rsid w:val="006571C1"/>
    <w:rsid w:val="006679F6"/>
    <w:rsid w:val="00681243"/>
    <w:rsid w:val="006842A0"/>
    <w:rsid w:val="00693898"/>
    <w:rsid w:val="00694D84"/>
    <w:rsid w:val="0069512F"/>
    <w:rsid w:val="006A17DE"/>
    <w:rsid w:val="006A28C7"/>
    <w:rsid w:val="006A4ED2"/>
    <w:rsid w:val="006A5CB7"/>
    <w:rsid w:val="006A6C23"/>
    <w:rsid w:val="006B61AC"/>
    <w:rsid w:val="006C00E4"/>
    <w:rsid w:val="006C07E5"/>
    <w:rsid w:val="006C1E7E"/>
    <w:rsid w:val="006C4584"/>
    <w:rsid w:val="006C6594"/>
    <w:rsid w:val="006D08D7"/>
    <w:rsid w:val="006D1F5E"/>
    <w:rsid w:val="006D6A51"/>
    <w:rsid w:val="006D771D"/>
    <w:rsid w:val="006E7B01"/>
    <w:rsid w:val="006F3E34"/>
    <w:rsid w:val="007047B2"/>
    <w:rsid w:val="00707ECC"/>
    <w:rsid w:val="00717A2C"/>
    <w:rsid w:val="0073138A"/>
    <w:rsid w:val="0073427F"/>
    <w:rsid w:val="00736A5F"/>
    <w:rsid w:val="00737A98"/>
    <w:rsid w:val="007428EC"/>
    <w:rsid w:val="00743D19"/>
    <w:rsid w:val="007445CF"/>
    <w:rsid w:val="00746A53"/>
    <w:rsid w:val="007600E5"/>
    <w:rsid w:val="007644BD"/>
    <w:rsid w:val="00781360"/>
    <w:rsid w:val="0078167D"/>
    <w:rsid w:val="0079284A"/>
    <w:rsid w:val="0079616C"/>
    <w:rsid w:val="007A09FC"/>
    <w:rsid w:val="007A2BE9"/>
    <w:rsid w:val="007A74FA"/>
    <w:rsid w:val="007A7E71"/>
    <w:rsid w:val="007B1082"/>
    <w:rsid w:val="007B5A55"/>
    <w:rsid w:val="007B6A6C"/>
    <w:rsid w:val="007B7D27"/>
    <w:rsid w:val="007C0C79"/>
    <w:rsid w:val="007C3622"/>
    <w:rsid w:val="007C65B0"/>
    <w:rsid w:val="007C683E"/>
    <w:rsid w:val="007D0D39"/>
    <w:rsid w:val="007D1354"/>
    <w:rsid w:val="007D4223"/>
    <w:rsid w:val="007D5F08"/>
    <w:rsid w:val="007E08DF"/>
    <w:rsid w:val="007E2F84"/>
    <w:rsid w:val="007E4794"/>
    <w:rsid w:val="00811B70"/>
    <w:rsid w:val="00811DBA"/>
    <w:rsid w:val="00817F69"/>
    <w:rsid w:val="00822362"/>
    <w:rsid w:val="00826488"/>
    <w:rsid w:val="008352AB"/>
    <w:rsid w:val="00836FCC"/>
    <w:rsid w:val="0083705B"/>
    <w:rsid w:val="00840433"/>
    <w:rsid w:val="00840538"/>
    <w:rsid w:val="008414B0"/>
    <w:rsid w:val="00841EB5"/>
    <w:rsid w:val="008461BE"/>
    <w:rsid w:val="0085196E"/>
    <w:rsid w:val="00855A81"/>
    <w:rsid w:val="00855E9B"/>
    <w:rsid w:val="0086042C"/>
    <w:rsid w:val="00862888"/>
    <w:rsid w:val="00865462"/>
    <w:rsid w:val="0086548C"/>
    <w:rsid w:val="00865D8A"/>
    <w:rsid w:val="00876E73"/>
    <w:rsid w:val="00877CB2"/>
    <w:rsid w:val="0088046D"/>
    <w:rsid w:val="00881BBB"/>
    <w:rsid w:val="0089001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C56F1"/>
    <w:rsid w:val="008C6996"/>
    <w:rsid w:val="008D0D30"/>
    <w:rsid w:val="008D621E"/>
    <w:rsid w:val="008F4A29"/>
    <w:rsid w:val="008F5A75"/>
    <w:rsid w:val="009004F7"/>
    <w:rsid w:val="00901578"/>
    <w:rsid w:val="0090340E"/>
    <w:rsid w:val="009055CC"/>
    <w:rsid w:val="009061E4"/>
    <w:rsid w:val="00910D28"/>
    <w:rsid w:val="00910F83"/>
    <w:rsid w:val="00915577"/>
    <w:rsid w:val="00916B93"/>
    <w:rsid w:val="00920389"/>
    <w:rsid w:val="009227FC"/>
    <w:rsid w:val="009229D2"/>
    <w:rsid w:val="009309A4"/>
    <w:rsid w:val="009332AD"/>
    <w:rsid w:val="0093335C"/>
    <w:rsid w:val="00935966"/>
    <w:rsid w:val="00937E32"/>
    <w:rsid w:val="009402BB"/>
    <w:rsid w:val="009433EA"/>
    <w:rsid w:val="009441FB"/>
    <w:rsid w:val="00944D49"/>
    <w:rsid w:val="00945B35"/>
    <w:rsid w:val="00953601"/>
    <w:rsid w:val="00953F4B"/>
    <w:rsid w:val="0095540E"/>
    <w:rsid w:val="009658E0"/>
    <w:rsid w:val="00970FC1"/>
    <w:rsid w:val="00973171"/>
    <w:rsid w:val="00990C79"/>
    <w:rsid w:val="00992E63"/>
    <w:rsid w:val="0099636C"/>
    <w:rsid w:val="00996522"/>
    <w:rsid w:val="00996EC1"/>
    <w:rsid w:val="00997982"/>
    <w:rsid w:val="009A3ED7"/>
    <w:rsid w:val="009B06F9"/>
    <w:rsid w:val="009B0B4C"/>
    <w:rsid w:val="009B14B5"/>
    <w:rsid w:val="009B6DA9"/>
    <w:rsid w:val="009C3BFE"/>
    <w:rsid w:val="009C65C1"/>
    <w:rsid w:val="009C6931"/>
    <w:rsid w:val="009C6DF9"/>
    <w:rsid w:val="009D3A46"/>
    <w:rsid w:val="009D459D"/>
    <w:rsid w:val="009E1776"/>
    <w:rsid w:val="009E19F8"/>
    <w:rsid w:val="009E43A6"/>
    <w:rsid w:val="00A01044"/>
    <w:rsid w:val="00A011AA"/>
    <w:rsid w:val="00A045EA"/>
    <w:rsid w:val="00A062CF"/>
    <w:rsid w:val="00A16F55"/>
    <w:rsid w:val="00A17D71"/>
    <w:rsid w:val="00A22380"/>
    <w:rsid w:val="00A34C04"/>
    <w:rsid w:val="00A34DFC"/>
    <w:rsid w:val="00A45CEE"/>
    <w:rsid w:val="00A46029"/>
    <w:rsid w:val="00A55B81"/>
    <w:rsid w:val="00A62783"/>
    <w:rsid w:val="00A735FD"/>
    <w:rsid w:val="00A73F38"/>
    <w:rsid w:val="00A74CCA"/>
    <w:rsid w:val="00A7559C"/>
    <w:rsid w:val="00A858C2"/>
    <w:rsid w:val="00A91D75"/>
    <w:rsid w:val="00A91F38"/>
    <w:rsid w:val="00AA3151"/>
    <w:rsid w:val="00AA4D3D"/>
    <w:rsid w:val="00AA75E1"/>
    <w:rsid w:val="00AB0C6E"/>
    <w:rsid w:val="00AB2789"/>
    <w:rsid w:val="00AB376E"/>
    <w:rsid w:val="00AB75EC"/>
    <w:rsid w:val="00AC1C08"/>
    <w:rsid w:val="00AC443B"/>
    <w:rsid w:val="00AD647C"/>
    <w:rsid w:val="00AE0718"/>
    <w:rsid w:val="00AE3343"/>
    <w:rsid w:val="00B0518F"/>
    <w:rsid w:val="00B1037D"/>
    <w:rsid w:val="00B11FFC"/>
    <w:rsid w:val="00B125DC"/>
    <w:rsid w:val="00B2488D"/>
    <w:rsid w:val="00B2503B"/>
    <w:rsid w:val="00B310C7"/>
    <w:rsid w:val="00B352BA"/>
    <w:rsid w:val="00B406A2"/>
    <w:rsid w:val="00B4308E"/>
    <w:rsid w:val="00B43FDD"/>
    <w:rsid w:val="00B51ACA"/>
    <w:rsid w:val="00B52D89"/>
    <w:rsid w:val="00B60109"/>
    <w:rsid w:val="00B639CA"/>
    <w:rsid w:val="00B76778"/>
    <w:rsid w:val="00B82D21"/>
    <w:rsid w:val="00B83935"/>
    <w:rsid w:val="00B844F7"/>
    <w:rsid w:val="00B95E1D"/>
    <w:rsid w:val="00B97D01"/>
    <w:rsid w:val="00BA00E5"/>
    <w:rsid w:val="00BA3A4C"/>
    <w:rsid w:val="00BA7642"/>
    <w:rsid w:val="00BB17CC"/>
    <w:rsid w:val="00BC13DD"/>
    <w:rsid w:val="00BC5808"/>
    <w:rsid w:val="00BD1005"/>
    <w:rsid w:val="00BE4AAA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7E52"/>
    <w:rsid w:val="00C32988"/>
    <w:rsid w:val="00C32F37"/>
    <w:rsid w:val="00C5044C"/>
    <w:rsid w:val="00C504E9"/>
    <w:rsid w:val="00C51E69"/>
    <w:rsid w:val="00C52C4D"/>
    <w:rsid w:val="00C52E0E"/>
    <w:rsid w:val="00C56233"/>
    <w:rsid w:val="00C622A9"/>
    <w:rsid w:val="00C64BEB"/>
    <w:rsid w:val="00C71871"/>
    <w:rsid w:val="00CA1310"/>
    <w:rsid w:val="00CA278D"/>
    <w:rsid w:val="00CB497E"/>
    <w:rsid w:val="00CB6280"/>
    <w:rsid w:val="00CC3298"/>
    <w:rsid w:val="00CC56DB"/>
    <w:rsid w:val="00CD0704"/>
    <w:rsid w:val="00CD1337"/>
    <w:rsid w:val="00CD18F2"/>
    <w:rsid w:val="00CD42DE"/>
    <w:rsid w:val="00CD76F8"/>
    <w:rsid w:val="00CE16F8"/>
    <w:rsid w:val="00CF0B58"/>
    <w:rsid w:val="00CF1880"/>
    <w:rsid w:val="00D00444"/>
    <w:rsid w:val="00D02264"/>
    <w:rsid w:val="00D03028"/>
    <w:rsid w:val="00D10A69"/>
    <w:rsid w:val="00D11053"/>
    <w:rsid w:val="00D14C8E"/>
    <w:rsid w:val="00D16513"/>
    <w:rsid w:val="00D17649"/>
    <w:rsid w:val="00D23DB3"/>
    <w:rsid w:val="00D25E35"/>
    <w:rsid w:val="00D27FE6"/>
    <w:rsid w:val="00D32F3B"/>
    <w:rsid w:val="00D32FD1"/>
    <w:rsid w:val="00D37BD7"/>
    <w:rsid w:val="00D42111"/>
    <w:rsid w:val="00D4418E"/>
    <w:rsid w:val="00D47280"/>
    <w:rsid w:val="00D50AEA"/>
    <w:rsid w:val="00D51392"/>
    <w:rsid w:val="00D51BCA"/>
    <w:rsid w:val="00D52888"/>
    <w:rsid w:val="00D56F88"/>
    <w:rsid w:val="00D71A1F"/>
    <w:rsid w:val="00D7529C"/>
    <w:rsid w:val="00D859C5"/>
    <w:rsid w:val="00D85DE4"/>
    <w:rsid w:val="00DA1558"/>
    <w:rsid w:val="00DA6927"/>
    <w:rsid w:val="00DB4810"/>
    <w:rsid w:val="00DC0C70"/>
    <w:rsid w:val="00DC1213"/>
    <w:rsid w:val="00DC3C5A"/>
    <w:rsid w:val="00DC5980"/>
    <w:rsid w:val="00DD1710"/>
    <w:rsid w:val="00DD17FD"/>
    <w:rsid w:val="00DD2F66"/>
    <w:rsid w:val="00DD3F2E"/>
    <w:rsid w:val="00DD7708"/>
    <w:rsid w:val="00DE57FA"/>
    <w:rsid w:val="00DF1BD9"/>
    <w:rsid w:val="00DF45D7"/>
    <w:rsid w:val="00E027CC"/>
    <w:rsid w:val="00E11FF0"/>
    <w:rsid w:val="00E17EBA"/>
    <w:rsid w:val="00E22087"/>
    <w:rsid w:val="00E25E01"/>
    <w:rsid w:val="00E3525C"/>
    <w:rsid w:val="00E452B1"/>
    <w:rsid w:val="00E5628E"/>
    <w:rsid w:val="00E6520F"/>
    <w:rsid w:val="00E65329"/>
    <w:rsid w:val="00E7767E"/>
    <w:rsid w:val="00E77A71"/>
    <w:rsid w:val="00E819AC"/>
    <w:rsid w:val="00E83B96"/>
    <w:rsid w:val="00E954D0"/>
    <w:rsid w:val="00EA28F6"/>
    <w:rsid w:val="00EB270A"/>
    <w:rsid w:val="00EB54D7"/>
    <w:rsid w:val="00EC477D"/>
    <w:rsid w:val="00ED3894"/>
    <w:rsid w:val="00ED5995"/>
    <w:rsid w:val="00EE2338"/>
    <w:rsid w:val="00EF2343"/>
    <w:rsid w:val="00F00734"/>
    <w:rsid w:val="00F02281"/>
    <w:rsid w:val="00F0252C"/>
    <w:rsid w:val="00F0407A"/>
    <w:rsid w:val="00F06E70"/>
    <w:rsid w:val="00F07AEE"/>
    <w:rsid w:val="00F10321"/>
    <w:rsid w:val="00F1665B"/>
    <w:rsid w:val="00F2014F"/>
    <w:rsid w:val="00F22EBC"/>
    <w:rsid w:val="00F2368E"/>
    <w:rsid w:val="00F31824"/>
    <w:rsid w:val="00F31EE7"/>
    <w:rsid w:val="00F322C1"/>
    <w:rsid w:val="00F461B4"/>
    <w:rsid w:val="00F47403"/>
    <w:rsid w:val="00F52844"/>
    <w:rsid w:val="00F54FC7"/>
    <w:rsid w:val="00F551EC"/>
    <w:rsid w:val="00F5617A"/>
    <w:rsid w:val="00F62CAC"/>
    <w:rsid w:val="00F70F41"/>
    <w:rsid w:val="00F72B31"/>
    <w:rsid w:val="00F76E35"/>
    <w:rsid w:val="00F8489D"/>
    <w:rsid w:val="00F95041"/>
    <w:rsid w:val="00FA0E35"/>
    <w:rsid w:val="00FA1EBF"/>
    <w:rsid w:val="00FA246A"/>
    <w:rsid w:val="00FA42F2"/>
    <w:rsid w:val="00FB0367"/>
    <w:rsid w:val="00FB31C8"/>
    <w:rsid w:val="00FD4F48"/>
    <w:rsid w:val="00FD5ED0"/>
    <w:rsid w:val="00FD7FEE"/>
    <w:rsid w:val="00FE00F2"/>
    <w:rsid w:val="00FE263E"/>
    <w:rsid w:val="00FE34C2"/>
    <w:rsid w:val="00FE4BFD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Normal (Web)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4B75A0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99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20">
    <w:name w:val="Заголовок 2 Знак"/>
    <w:basedOn w:val="a0"/>
    <w:link w:val="2"/>
    <w:rsid w:val="004B75A0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75F5-97F2-49E6-B797-4D21236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5282</Words>
  <Characters>3011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8277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40</cp:revision>
  <cp:lastPrinted>2019-09-04T08:29:00Z</cp:lastPrinted>
  <dcterms:created xsi:type="dcterms:W3CDTF">2019-09-02T07:48:00Z</dcterms:created>
  <dcterms:modified xsi:type="dcterms:W3CDTF">2019-09-04T12:00:00Z</dcterms:modified>
</cp:coreProperties>
</file>