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B4" w:rsidRPr="00137DAF" w:rsidRDefault="003770B4" w:rsidP="003770B4">
      <w:pPr>
        <w:spacing w:after="0"/>
        <w:ind w:left="5610"/>
        <w:rPr>
          <w:rFonts w:ascii="Times New Roman" w:hAnsi="Times New Roman"/>
          <w:sz w:val="24"/>
          <w:szCs w:val="24"/>
        </w:rPr>
      </w:pPr>
      <w:r w:rsidRPr="00137DAF">
        <w:rPr>
          <w:rFonts w:ascii="Times New Roman" w:hAnsi="Times New Roman"/>
          <w:color w:val="000000"/>
          <w:sz w:val="24"/>
          <w:szCs w:val="24"/>
        </w:rPr>
        <w:t>Додаток 6</w:t>
      </w:r>
      <w:r w:rsidRPr="00137DA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до Методології управління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137DAF">
        <w:rPr>
          <w:rFonts w:ascii="Times New Roman" w:hAnsi="Times New Roman"/>
          <w:color w:val="000000"/>
          <w:sz w:val="24"/>
          <w:szCs w:val="24"/>
        </w:rPr>
        <w:t>корупційними ризиками</w:t>
      </w:r>
      <w:r w:rsidRPr="00137DAF">
        <w:rPr>
          <w:rFonts w:ascii="Times New Roman" w:hAnsi="Times New Roman"/>
          <w:sz w:val="24"/>
          <w:szCs w:val="24"/>
        </w:rPr>
        <w:br/>
      </w:r>
      <w:r w:rsidRPr="00137DAF">
        <w:rPr>
          <w:rFonts w:ascii="Times New Roman" w:hAnsi="Times New Roman"/>
          <w:color w:val="000000"/>
          <w:sz w:val="24"/>
          <w:szCs w:val="24"/>
        </w:rPr>
        <w:t>(пункт 9 глави 3 розділу III)</w:t>
      </w:r>
    </w:p>
    <w:p w:rsidR="003770B4" w:rsidRDefault="003770B4" w:rsidP="001F4B2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4B2D" w:rsidRPr="003770B4" w:rsidRDefault="001F4B2D" w:rsidP="001F4B2D">
      <w:pPr>
        <w:pStyle w:val="a3"/>
        <w:jc w:val="center"/>
        <w:rPr>
          <w:rFonts w:ascii="Times New Roman" w:hAnsi="Times New Roman" w:cs="Times New Roman"/>
          <w:b/>
          <w:sz w:val="40"/>
          <w:szCs w:val="48"/>
        </w:rPr>
      </w:pPr>
      <w:r w:rsidRPr="003770B4">
        <w:rPr>
          <w:rFonts w:ascii="Times New Roman" w:hAnsi="Times New Roman" w:cs="Times New Roman"/>
          <w:b/>
          <w:sz w:val="40"/>
          <w:szCs w:val="48"/>
        </w:rPr>
        <w:t>Анонімне опитування</w:t>
      </w:r>
    </w:p>
    <w:p w:rsidR="007B1D34" w:rsidRPr="003770B4" w:rsidRDefault="001F4B2D" w:rsidP="001F4B2D">
      <w:pPr>
        <w:pStyle w:val="a3"/>
        <w:jc w:val="center"/>
        <w:rPr>
          <w:rFonts w:ascii="Times New Roman" w:hAnsi="Times New Roman" w:cs="Times New Roman"/>
          <w:b/>
          <w:sz w:val="40"/>
          <w:szCs w:val="48"/>
        </w:rPr>
      </w:pPr>
      <w:r w:rsidRPr="003770B4">
        <w:rPr>
          <w:rFonts w:ascii="Times New Roman" w:hAnsi="Times New Roman" w:cs="Times New Roman"/>
          <w:b/>
          <w:sz w:val="40"/>
          <w:szCs w:val="48"/>
        </w:rPr>
        <w:t xml:space="preserve">щодо визначення найбільш вразливих напрямів діяльності </w:t>
      </w:r>
      <w:r w:rsidR="003770B4" w:rsidRPr="003770B4">
        <w:rPr>
          <w:rFonts w:ascii="Times New Roman" w:hAnsi="Times New Roman" w:cs="Times New Roman"/>
          <w:b/>
          <w:sz w:val="40"/>
          <w:szCs w:val="48"/>
        </w:rPr>
        <w:t>Державного управління справами</w:t>
      </w:r>
      <w:r w:rsidRPr="003770B4">
        <w:rPr>
          <w:rFonts w:ascii="Times New Roman" w:hAnsi="Times New Roman" w:cs="Times New Roman"/>
          <w:b/>
          <w:sz w:val="40"/>
          <w:szCs w:val="48"/>
        </w:rPr>
        <w:t>, а також притаманних їм корупційних ризиків</w:t>
      </w:r>
    </w:p>
    <w:p w:rsidR="003770B4" w:rsidRDefault="003770B4" w:rsidP="003770B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70B4" w:rsidRPr="003770B4" w:rsidRDefault="003770B4" w:rsidP="003770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70B4">
        <w:rPr>
          <w:rFonts w:ascii="Times New Roman" w:hAnsi="Times New Roman"/>
          <w:sz w:val="28"/>
          <w:szCs w:val="28"/>
        </w:rPr>
        <w:t>Вітаємо!</w:t>
      </w:r>
    </w:p>
    <w:p w:rsidR="003770B4" w:rsidRPr="003770B4" w:rsidRDefault="003770B4" w:rsidP="003770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70B4">
        <w:rPr>
          <w:rFonts w:ascii="Times New Roman" w:hAnsi="Times New Roman"/>
          <w:sz w:val="28"/>
          <w:szCs w:val="28"/>
        </w:rPr>
        <w:t>Згідно з розпорядженням Керівника Державного управління справами від 04.11.2022 № 189 «Про проведення оцінювання корупційних ризиків у діяльності Державного управління справами» розпочато проведення оцінювання корупційних ризиків.</w:t>
      </w:r>
    </w:p>
    <w:p w:rsidR="003770B4" w:rsidRPr="003770B4" w:rsidRDefault="003770B4" w:rsidP="00377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0B4">
        <w:rPr>
          <w:rFonts w:ascii="Times New Roman" w:hAnsi="Times New Roman" w:cs="Times New Roman"/>
          <w:sz w:val="28"/>
          <w:szCs w:val="28"/>
        </w:rPr>
        <w:t>Мета анкетування – проаналізувати думки громадян про те, як можна покращити діяльність органу влади та підвищити їх довіру.</w:t>
      </w:r>
    </w:p>
    <w:p w:rsidR="003770B4" w:rsidRPr="003770B4" w:rsidRDefault="003770B4" w:rsidP="003770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70B4">
        <w:rPr>
          <w:rFonts w:ascii="Times New Roman" w:hAnsi="Times New Roman"/>
          <w:sz w:val="28"/>
          <w:szCs w:val="28"/>
        </w:rPr>
        <w:t xml:space="preserve">Просимо Вас бути щирими та відвертими у своїх відповідях. </w:t>
      </w:r>
    </w:p>
    <w:p w:rsidR="003770B4" w:rsidRPr="003770B4" w:rsidRDefault="003770B4" w:rsidP="003770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70B4">
        <w:rPr>
          <w:rFonts w:ascii="Times New Roman" w:hAnsi="Times New Roman"/>
          <w:sz w:val="28"/>
          <w:szCs w:val="28"/>
        </w:rPr>
        <w:t xml:space="preserve">Анкетування є конфіденційним та анонімним. </w:t>
      </w:r>
    </w:p>
    <w:p w:rsidR="001F4B2D" w:rsidRDefault="003770B4" w:rsidP="003770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70B4">
        <w:rPr>
          <w:rFonts w:ascii="Times New Roman" w:hAnsi="Times New Roman"/>
          <w:sz w:val="28"/>
          <w:szCs w:val="28"/>
        </w:rPr>
        <w:t>Сподіваємось на вашу активність та максимально чесні відповіді!</w:t>
      </w:r>
    </w:p>
    <w:p w:rsidR="003770B4" w:rsidRPr="003770B4" w:rsidRDefault="003770B4" w:rsidP="003770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4B2D" w:rsidRDefault="00894034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1. На Вашу думку, чи є повним та актуальним обсяг інформації про діяльність </w:t>
      </w:r>
      <w:r w:rsidR="003770B4" w:rsidRPr="003770B4">
        <w:rPr>
          <w:rFonts w:ascii="Times New Roman" w:hAnsi="Times New Roman"/>
          <w:sz w:val="28"/>
          <w:szCs w:val="28"/>
        </w:rPr>
        <w:t>Державного управління справами</w:t>
      </w:r>
      <w:r>
        <w:rPr>
          <w:rFonts w:ascii="Times New Roman" w:hAnsi="Times New Roman" w:cs="Times New Roman"/>
          <w:sz w:val="28"/>
          <w:szCs w:val="28"/>
        </w:rPr>
        <w:t xml:space="preserve">, що розміщується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>, інформаційних стендах тощо?</w:t>
      </w:r>
    </w:p>
    <w:p w:rsidR="00894034" w:rsidRDefault="00894034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034" w:rsidRDefault="00894034" w:rsidP="003770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інформація оприлюднюється у повному обсязі та є актуальною</w:t>
      </w:r>
    </w:p>
    <w:p w:rsidR="00894034" w:rsidRDefault="00894034" w:rsidP="003770B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94034" w:rsidRDefault="00894034" w:rsidP="003770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оприлюднюється не у повному обсязі (відсутня/неповна інформація про структуру, напрями діяльності, результати діяльності </w:t>
      </w:r>
    </w:p>
    <w:p w:rsidR="00894034" w:rsidRDefault="00894034" w:rsidP="003770B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та/ або можливість оскарження рішень, дій чи бездіяльності працівників </w:t>
      </w:r>
      <w:r w:rsidR="003770B4" w:rsidRPr="003770B4">
        <w:rPr>
          <w:rFonts w:ascii="Times New Roman" w:hAnsi="Times New Roman"/>
          <w:sz w:val="28"/>
          <w:szCs w:val="28"/>
        </w:rPr>
        <w:t>Державного управління справами</w:t>
      </w:r>
      <w:r w:rsidR="00377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тощо)</w:t>
      </w:r>
    </w:p>
    <w:p w:rsidR="00894034" w:rsidRDefault="00894034" w:rsidP="003770B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94034" w:rsidRDefault="00894034" w:rsidP="003770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інформація, що оприлюднюється, не є цілком актуальною </w:t>
      </w:r>
    </w:p>
    <w:p w:rsidR="00894034" w:rsidRDefault="00894034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034" w:rsidRDefault="00894034" w:rsidP="003770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діяльність </w:t>
      </w:r>
      <w:r w:rsidR="003770B4" w:rsidRPr="003770B4">
        <w:rPr>
          <w:rFonts w:ascii="Times New Roman" w:hAnsi="Times New Roman"/>
          <w:sz w:val="28"/>
          <w:szCs w:val="28"/>
        </w:rPr>
        <w:t>Державного управління справами</w:t>
      </w:r>
      <w:r w:rsidR="00377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оприлюднюються </w:t>
      </w:r>
    </w:p>
    <w:p w:rsidR="00894034" w:rsidRDefault="00894034" w:rsidP="003770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4034" w:rsidRDefault="00894034" w:rsidP="003770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Інше:</w:t>
      </w:r>
    </w:p>
    <w:p w:rsidR="00A87EEC" w:rsidRDefault="00A87EEC" w:rsidP="003770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7EEC" w:rsidRDefault="00A87EEC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Вашу думку, чи активно </w:t>
      </w:r>
      <w:r w:rsidR="003770B4" w:rsidRPr="003770B4">
        <w:rPr>
          <w:rFonts w:ascii="Times New Roman" w:hAnsi="Times New Roman"/>
          <w:sz w:val="28"/>
          <w:szCs w:val="28"/>
        </w:rPr>
        <w:t>Державн</w:t>
      </w:r>
      <w:r w:rsidR="003770B4">
        <w:rPr>
          <w:rFonts w:ascii="Times New Roman" w:hAnsi="Times New Roman"/>
          <w:sz w:val="28"/>
          <w:szCs w:val="28"/>
        </w:rPr>
        <w:t>е</w:t>
      </w:r>
      <w:r w:rsidR="003770B4"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  <w:r w:rsidR="00377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взаємодіє із громадськістю (громадянами, громадськими об’єднаннями, іншими зовнішніми заінтересованими сторонами)?</w:t>
      </w:r>
    </w:p>
    <w:p w:rsidR="00A87EEC" w:rsidRDefault="00A87EEC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EEC" w:rsidRDefault="00A87EEC" w:rsidP="003770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швидше так, </w:t>
      </w:r>
      <w:r w:rsidR="003770B4" w:rsidRPr="003770B4">
        <w:rPr>
          <w:rFonts w:ascii="Times New Roman" w:hAnsi="Times New Roman"/>
          <w:sz w:val="28"/>
          <w:szCs w:val="28"/>
        </w:rPr>
        <w:t>Державн</w:t>
      </w:r>
      <w:r w:rsidR="003770B4">
        <w:rPr>
          <w:rFonts w:ascii="Times New Roman" w:hAnsi="Times New Roman"/>
          <w:sz w:val="28"/>
          <w:szCs w:val="28"/>
        </w:rPr>
        <w:t>е</w:t>
      </w:r>
      <w:r w:rsidR="003770B4"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  <w:r w:rsidR="00377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взаємодіє із громадськістю</w:t>
      </w:r>
    </w:p>
    <w:p w:rsidR="00A87EEC" w:rsidRDefault="00A87EEC" w:rsidP="003770B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7EEC" w:rsidRDefault="00A87EEC" w:rsidP="003770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швидше ні, громадськість до роботи </w:t>
      </w:r>
      <w:r w:rsidR="003770B4" w:rsidRPr="003770B4">
        <w:rPr>
          <w:rFonts w:ascii="Times New Roman" w:hAnsi="Times New Roman"/>
          <w:sz w:val="28"/>
          <w:szCs w:val="28"/>
        </w:rPr>
        <w:t>Державн</w:t>
      </w:r>
      <w:r w:rsidR="003770B4">
        <w:rPr>
          <w:rFonts w:ascii="Times New Roman" w:hAnsi="Times New Roman"/>
          <w:sz w:val="28"/>
          <w:szCs w:val="28"/>
        </w:rPr>
        <w:t>ого</w:t>
      </w:r>
      <w:r w:rsidR="003770B4"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  <w:r w:rsidR="003770B4">
        <w:rPr>
          <w:rFonts w:ascii="Times New Roman" w:hAnsi="Times New Roman" w:cs="Times New Roman"/>
          <w:sz w:val="28"/>
          <w:szCs w:val="28"/>
        </w:rPr>
        <w:t xml:space="preserve"> </w:t>
      </w:r>
      <w:r w:rsidR="003770B4">
        <w:rPr>
          <w:rFonts w:ascii="Times New Roman" w:hAnsi="Times New Roman" w:cs="Times New Roman"/>
          <w:sz w:val="28"/>
          <w:szCs w:val="28"/>
        </w:rPr>
        <w:t xml:space="preserve">не залучається або </w:t>
      </w:r>
      <w:r>
        <w:rPr>
          <w:rFonts w:ascii="Times New Roman" w:hAnsi="Times New Roman" w:cs="Times New Roman"/>
          <w:sz w:val="28"/>
          <w:szCs w:val="28"/>
        </w:rPr>
        <w:t>залучається формально</w:t>
      </w:r>
    </w:p>
    <w:p w:rsidR="00A87EEC" w:rsidRDefault="00A87EEC" w:rsidP="003770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7EEC" w:rsidRDefault="00A87EEC" w:rsidP="003770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важко відповісти</w:t>
      </w:r>
    </w:p>
    <w:p w:rsidR="00A87EEC" w:rsidRDefault="00A87EEC" w:rsidP="003770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7EEC" w:rsidRDefault="00A87EEC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Чи відомі Вам випадки впливу зовнішніх заінтересованих сторін на рішення, дії чи бездіяльність працівників </w:t>
      </w:r>
      <w:r w:rsidR="003770B4" w:rsidRPr="003770B4">
        <w:rPr>
          <w:rFonts w:ascii="Times New Roman" w:hAnsi="Times New Roman"/>
          <w:sz w:val="28"/>
          <w:szCs w:val="28"/>
        </w:rPr>
        <w:t>Державн</w:t>
      </w:r>
      <w:r w:rsidR="003770B4">
        <w:rPr>
          <w:rFonts w:ascii="Times New Roman" w:hAnsi="Times New Roman"/>
          <w:sz w:val="28"/>
          <w:szCs w:val="28"/>
        </w:rPr>
        <w:t>ого</w:t>
      </w:r>
      <w:r w:rsidR="003770B4"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87EEC" w:rsidRDefault="00A87EEC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EEC" w:rsidRDefault="00A87EEC" w:rsidP="003770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</w:p>
    <w:p w:rsidR="00A87EEC" w:rsidRDefault="00A87EEC" w:rsidP="003770B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7EEC" w:rsidRDefault="00A87EEC" w:rsidP="003770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</w:t>
      </w:r>
    </w:p>
    <w:p w:rsidR="00A87EEC" w:rsidRDefault="00A87EEC" w:rsidP="003770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7EEC" w:rsidRDefault="00A87EEC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Якщо на попереднє питання Ви відповіли «так», у яких напрямах діяльності </w:t>
      </w:r>
      <w:r w:rsidR="003770B4" w:rsidRPr="003770B4">
        <w:rPr>
          <w:rFonts w:ascii="Times New Roman" w:hAnsi="Times New Roman"/>
          <w:sz w:val="28"/>
          <w:szCs w:val="28"/>
        </w:rPr>
        <w:t>Державн</w:t>
      </w:r>
      <w:r w:rsidR="003770B4">
        <w:rPr>
          <w:rFonts w:ascii="Times New Roman" w:hAnsi="Times New Roman"/>
          <w:sz w:val="28"/>
          <w:szCs w:val="28"/>
        </w:rPr>
        <w:t>ого</w:t>
      </w:r>
      <w:r w:rsidR="003770B4"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  <w:r>
        <w:rPr>
          <w:rFonts w:ascii="Times New Roman" w:hAnsi="Times New Roman" w:cs="Times New Roman"/>
          <w:sz w:val="28"/>
          <w:szCs w:val="28"/>
        </w:rPr>
        <w:t>, на Ваше переконання, були випадки такого впливу?</w:t>
      </w:r>
    </w:p>
    <w:p w:rsidR="00A87EEC" w:rsidRDefault="00A87EEC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EEC" w:rsidRDefault="00A87EEC" w:rsidP="003770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:rsidR="00A87EEC" w:rsidRDefault="00A87EEC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7EEC" w:rsidRDefault="00A87EEC" w:rsidP="003770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:rsidR="00A87EEC" w:rsidRDefault="00A87EEC" w:rsidP="003770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7EEC" w:rsidRDefault="00A87EEC" w:rsidP="003770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42CA9">
        <w:rPr>
          <w:rFonts w:ascii="Times New Roman" w:hAnsi="Times New Roman" w:cs="Times New Roman"/>
          <w:sz w:val="28"/>
          <w:szCs w:val="28"/>
        </w:rPr>
        <w:t>об’єктами державної власності</w:t>
      </w:r>
      <w:r w:rsidR="003770B4">
        <w:rPr>
          <w:rFonts w:ascii="Times New Roman" w:hAnsi="Times New Roman" w:cs="Times New Roman"/>
          <w:sz w:val="28"/>
          <w:szCs w:val="28"/>
        </w:rPr>
        <w:t xml:space="preserve"> (підприємства, установи та організації)</w:t>
      </w:r>
      <w:r w:rsidR="00142CA9">
        <w:rPr>
          <w:rFonts w:ascii="Times New Roman" w:hAnsi="Times New Roman" w:cs="Times New Roman"/>
          <w:sz w:val="28"/>
          <w:szCs w:val="28"/>
        </w:rPr>
        <w:t xml:space="preserve">, що належать до сфери управління </w:t>
      </w:r>
      <w:r w:rsidR="003770B4" w:rsidRPr="003770B4">
        <w:rPr>
          <w:rFonts w:ascii="Times New Roman" w:hAnsi="Times New Roman"/>
          <w:sz w:val="28"/>
          <w:szCs w:val="28"/>
        </w:rPr>
        <w:t>Державн</w:t>
      </w:r>
      <w:r w:rsidR="003770B4">
        <w:rPr>
          <w:rFonts w:ascii="Times New Roman" w:hAnsi="Times New Roman"/>
          <w:sz w:val="28"/>
          <w:szCs w:val="28"/>
        </w:rPr>
        <w:t>ого</w:t>
      </w:r>
      <w:r w:rsidR="003770B4"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</w:p>
    <w:p w:rsidR="004614ED" w:rsidRDefault="004614ED" w:rsidP="003770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14ED" w:rsidRPr="003770B4" w:rsidRDefault="004614ED" w:rsidP="003770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0B4">
        <w:rPr>
          <w:rFonts w:ascii="Times New Roman" w:hAnsi="Times New Roman" w:cs="Times New Roman"/>
          <w:sz w:val="28"/>
          <w:szCs w:val="28"/>
        </w:rPr>
        <w:t xml:space="preserve">Вибір постачальників матеріальних цінностей до </w:t>
      </w:r>
      <w:r w:rsidR="003770B4" w:rsidRPr="003770B4">
        <w:rPr>
          <w:rFonts w:ascii="Times New Roman" w:hAnsi="Times New Roman"/>
          <w:sz w:val="28"/>
          <w:szCs w:val="28"/>
        </w:rPr>
        <w:t>Державн</w:t>
      </w:r>
      <w:r w:rsidR="003770B4">
        <w:rPr>
          <w:rFonts w:ascii="Times New Roman" w:hAnsi="Times New Roman"/>
          <w:sz w:val="28"/>
          <w:szCs w:val="28"/>
        </w:rPr>
        <w:t>ого</w:t>
      </w:r>
      <w:r w:rsidR="003770B4"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</w:p>
    <w:p w:rsidR="003770B4" w:rsidRDefault="003770B4" w:rsidP="003770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70B4" w:rsidRPr="003770B4" w:rsidRDefault="003770B4" w:rsidP="003770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4614ED" w:rsidRDefault="004614ED" w:rsidP="003770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Організація формування, зберігання і обслуговування матеріальних цінностей </w:t>
      </w:r>
      <w:r w:rsidR="003770B4" w:rsidRPr="003770B4">
        <w:rPr>
          <w:rFonts w:ascii="Times New Roman" w:hAnsi="Times New Roman"/>
          <w:sz w:val="28"/>
          <w:szCs w:val="28"/>
        </w:rPr>
        <w:t>Державн</w:t>
      </w:r>
      <w:r w:rsidR="003770B4">
        <w:rPr>
          <w:rFonts w:ascii="Times New Roman" w:hAnsi="Times New Roman"/>
          <w:sz w:val="28"/>
          <w:szCs w:val="28"/>
        </w:rPr>
        <w:t>ого</w:t>
      </w:r>
      <w:r w:rsidR="003770B4"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</w:p>
    <w:p w:rsidR="004614ED" w:rsidRDefault="004614ED" w:rsidP="003770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0B8" w:rsidRPr="003770B4" w:rsidRDefault="00142CA9" w:rsidP="003770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0B4">
        <w:rPr>
          <w:rFonts w:ascii="Times New Roman" w:hAnsi="Times New Roman" w:cs="Times New Roman"/>
          <w:sz w:val="28"/>
          <w:szCs w:val="28"/>
        </w:rPr>
        <w:t xml:space="preserve">Здійснення фінансування витрат на утримання і розвиток </w:t>
      </w:r>
      <w:r w:rsidR="003770B4" w:rsidRPr="003770B4">
        <w:rPr>
          <w:rFonts w:ascii="Times New Roman" w:hAnsi="Times New Roman"/>
          <w:sz w:val="28"/>
          <w:szCs w:val="28"/>
        </w:rPr>
        <w:t>Державн</w:t>
      </w:r>
      <w:r w:rsidR="003770B4">
        <w:rPr>
          <w:rFonts w:ascii="Times New Roman" w:hAnsi="Times New Roman"/>
          <w:sz w:val="28"/>
          <w:szCs w:val="28"/>
        </w:rPr>
        <w:t>ого</w:t>
      </w:r>
      <w:r w:rsidR="003770B4"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</w:p>
    <w:p w:rsidR="003770B4" w:rsidRPr="003770B4" w:rsidRDefault="003770B4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0B8" w:rsidRDefault="007C60B8" w:rsidP="003770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Здійснення добору кадрів в апарат </w:t>
      </w:r>
      <w:r w:rsidR="003770B4" w:rsidRPr="003770B4">
        <w:rPr>
          <w:rFonts w:ascii="Times New Roman" w:hAnsi="Times New Roman"/>
          <w:sz w:val="28"/>
          <w:szCs w:val="28"/>
        </w:rPr>
        <w:t>Державн</w:t>
      </w:r>
      <w:r w:rsidR="003770B4">
        <w:rPr>
          <w:rFonts w:ascii="Times New Roman" w:hAnsi="Times New Roman"/>
          <w:sz w:val="28"/>
          <w:szCs w:val="28"/>
        </w:rPr>
        <w:t>ого</w:t>
      </w:r>
      <w:r w:rsidR="003770B4"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  <w:r w:rsidR="00377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на підприємства, установи та організації, що належать до сфери його управління </w:t>
      </w:r>
    </w:p>
    <w:p w:rsidR="00142CA9" w:rsidRDefault="00142CA9" w:rsidP="003770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2CA9" w:rsidRDefault="00142CA9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На Вашу думку, чи відбуваються в </w:t>
      </w:r>
      <w:r w:rsidR="003770B4" w:rsidRPr="003770B4">
        <w:rPr>
          <w:rFonts w:ascii="Times New Roman" w:hAnsi="Times New Roman"/>
          <w:sz w:val="28"/>
          <w:szCs w:val="28"/>
        </w:rPr>
        <w:t>Державн</w:t>
      </w:r>
      <w:r w:rsidR="003770B4">
        <w:rPr>
          <w:rFonts w:ascii="Times New Roman" w:hAnsi="Times New Roman"/>
          <w:sz w:val="28"/>
          <w:szCs w:val="28"/>
        </w:rPr>
        <w:t>о</w:t>
      </w:r>
      <w:r w:rsidR="003770B4">
        <w:rPr>
          <w:rFonts w:ascii="Times New Roman" w:hAnsi="Times New Roman"/>
          <w:sz w:val="28"/>
          <w:szCs w:val="28"/>
        </w:rPr>
        <w:t>му</w:t>
      </w:r>
      <w:r w:rsidR="003770B4" w:rsidRPr="003770B4">
        <w:rPr>
          <w:rFonts w:ascii="Times New Roman" w:hAnsi="Times New Roman"/>
          <w:sz w:val="28"/>
          <w:szCs w:val="28"/>
        </w:rPr>
        <w:t xml:space="preserve"> управлінн</w:t>
      </w:r>
      <w:r w:rsidR="003770B4">
        <w:rPr>
          <w:rFonts w:ascii="Times New Roman" w:hAnsi="Times New Roman"/>
          <w:sz w:val="28"/>
          <w:szCs w:val="28"/>
        </w:rPr>
        <w:t>і</w:t>
      </w:r>
      <w:r w:rsidR="003770B4" w:rsidRPr="003770B4">
        <w:rPr>
          <w:rFonts w:ascii="Times New Roman" w:hAnsi="Times New Roman"/>
          <w:sz w:val="28"/>
          <w:szCs w:val="28"/>
        </w:rPr>
        <w:t xml:space="preserve"> справами</w:t>
      </w:r>
      <w:r w:rsidR="00377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процеси (процедури), які нормативно не врегульовані або потребують додаткового регламентування?</w:t>
      </w:r>
    </w:p>
    <w:p w:rsidR="00142CA9" w:rsidRDefault="00142CA9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CA9" w:rsidRDefault="00142CA9" w:rsidP="003770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</w:p>
    <w:p w:rsidR="00142CA9" w:rsidRDefault="00142CA9" w:rsidP="003770B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2CA9" w:rsidRDefault="00142CA9" w:rsidP="003770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</w:t>
      </w:r>
    </w:p>
    <w:p w:rsidR="00142CA9" w:rsidRDefault="00142CA9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CA9" w:rsidRDefault="00142CA9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Якщо на попереднє питання Ви відповіли «так», які конкретні процеси (процедури) нормативно не врегульовані або потребують додаткового регламентування?</w:t>
      </w:r>
    </w:p>
    <w:p w:rsidR="00142CA9" w:rsidRDefault="00142CA9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CA9" w:rsidRDefault="00142CA9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відповідь</w:t>
      </w:r>
    </w:p>
    <w:p w:rsidR="00142CA9" w:rsidRDefault="00142CA9" w:rsidP="003770B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2CA9" w:rsidRDefault="00142CA9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Які нормативно-правові акти та/або розпорядчі документи, що регулюють діяльність </w:t>
      </w:r>
      <w:r w:rsidR="003770B4" w:rsidRPr="003770B4">
        <w:rPr>
          <w:rFonts w:ascii="Times New Roman" w:hAnsi="Times New Roman"/>
          <w:sz w:val="28"/>
          <w:szCs w:val="28"/>
        </w:rPr>
        <w:t>Державн</w:t>
      </w:r>
      <w:r w:rsidR="003770B4">
        <w:rPr>
          <w:rFonts w:ascii="Times New Roman" w:hAnsi="Times New Roman"/>
          <w:sz w:val="28"/>
          <w:szCs w:val="28"/>
        </w:rPr>
        <w:t>ого</w:t>
      </w:r>
      <w:r w:rsidR="003770B4"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  <w:r>
        <w:rPr>
          <w:rFonts w:ascii="Times New Roman" w:hAnsi="Times New Roman" w:cs="Times New Roman"/>
          <w:sz w:val="28"/>
          <w:szCs w:val="28"/>
        </w:rPr>
        <w:t>, на Вашу думку, необхідно змінити (удосконалити або скасувати), щоб усунути прогалини (колізії, розбіжності тощо), якими можуть скористатися працівники в особистих цілях? За можливості, надайте пропозиції до таких актів</w:t>
      </w:r>
    </w:p>
    <w:p w:rsidR="00142CA9" w:rsidRDefault="00142CA9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CA9" w:rsidRDefault="00142CA9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відповідь</w:t>
      </w:r>
    </w:p>
    <w:p w:rsidR="00142CA9" w:rsidRDefault="00142CA9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CA9" w:rsidRDefault="00142CA9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C60B8">
        <w:rPr>
          <w:rFonts w:ascii="Times New Roman" w:hAnsi="Times New Roman" w:cs="Times New Roman"/>
          <w:sz w:val="28"/>
          <w:szCs w:val="28"/>
        </w:rPr>
        <w:t xml:space="preserve">На Вашу думку, які напрями діяльності </w:t>
      </w:r>
      <w:r w:rsidR="003770B4" w:rsidRPr="003770B4">
        <w:rPr>
          <w:rFonts w:ascii="Times New Roman" w:hAnsi="Times New Roman"/>
          <w:sz w:val="28"/>
          <w:szCs w:val="28"/>
        </w:rPr>
        <w:t>Державн</w:t>
      </w:r>
      <w:r w:rsidR="003770B4">
        <w:rPr>
          <w:rFonts w:ascii="Times New Roman" w:hAnsi="Times New Roman"/>
          <w:sz w:val="28"/>
          <w:szCs w:val="28"/>
        </w:rPr>
        <w:t>ого</w:t>
      </w:r>
      <w:r w:rsidR="003770B4"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  <w:r w:rsidR="003770B4">
        <w:rPr>
          <w:rFonts w:ascii="Times New Roman" w:hAnsi="Times New Roman" w:cs="Times New Roman"/>
          <w:sz w:val="28"/>
          <w:szCs w:val="28"/>
        </w:rPr>
        <w:t xml:space="preserve"> </w:t>
      </w:r>
      <w:r w:rsidR="007C60B8">
        <w:rPr>
          <w:rFonts w:ascii="Times New Roman" w:hAnsi="Times New Roman" w:cs="Times New Roman"/>
          <w:sz w:val="28"/>
          <w:szCs w:val="28"/>
        </w:rPr>
        <w:t>є найбільш вразливими до вчинення корупційних правопорушень чи правопорушень, пов’язаних з корупцією? Можна обрати декілька відповідей</w:t>
      </w:r>
    </w:p>
    <w:p w:rsidR="007C60B8" w:rsidRDefault="007C60B8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70B4" w:rsidRDefault="003770B4" w:rsidP="003770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:rsidR="003770B4" w:rsidRDefault="003770B4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70B4" w:rsidRDefault="003770B4" w:rsidP="003770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:rsidR="003770B4" w:rsidRDefault="003770B4" w:rsidP="003770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70B4" w:rsidRDefault="003770B4" w:rsidP="003770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об’єктами державної власності (підприємства, установи та організації), що належать до сфери управління </w:t>
      </w:r>
      <w:r w:rsidRPr="003770B4">
        <w:rPr>
          <w:rFonts w:ascii="Times New Roman" w:hAnsi="Times New Roman"/>
          <w:sz w:val="28"/>
          <w:szCs w:val="28"/>
        </w:rPr>
        <w:t>Державн</w:t>
      </w:r>
      <w:r>
        <w:rPr>
          <w:rFonts w:ascii="Times New Roman" w:hAnsi="Times New Roman"/>
          <w:sz w:val="28"/>
          <w:szCs w:val="28"/>
        </w:rPr>
        <w:t>ого</w:t>
      </w:r>
      <w:r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</w:p>
    <w:p w:rsidR="003770B4" w:rsidRDefault="003770B4" w:rsidP="003770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70B4" w:rsidRPr="003770B4" w:rsidRDefault="003770B4" w:rsidP="003770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0B4">
        <w:rPr>
          <w:rFonts w:ascii="Times New Roman" w:hAnsi="Times New Roman" w:cs="Times New Roman"/>
          <w:sz w:val="28"/>
          <w:szCs w:val="28"/>
        </w:rPr>
        <w:t xml:space="preserve">Вибір постачальників матеріальних цінностей до </w:t>
      </w:r>
      <w:r w:rsidRPr="003770B4">
        <w:rPr>
          <w:rFonts w:ascii="Times New Roman" w:hAnsi="Times New Roman"/>
          <w:sz w:val="28"/>
          <w:szCs w:val="28"/>
        </w:rPr>
        <w:t>Державн</w:t>
      </w:r>
      <w:r>
        <w:rPr>
          <w:rFonts w:ascii="Times New Roman" w:hAnsi="Times New Roman"/>
          <w:sz w:val="28"/>
          <w:szCs w:val="28"/>
        </w:rPr>
        <w:t>ого</w:t>
      </w:r>
      <w:r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</w:p>
    <w:p w:rsidR="003770B4" w:rsidRDefault="003770B4" w:rsidP="003770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70B4" w:rsidRPr="003770B4" w:rsidRDefault="003770B4" w:rsidP="003770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3770B4" w:rsidRDefault="003770B4" w:rsidP="003770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Організація формування, зберігання і обслуговування матеріальних цінностей </w:t>
      </w:r>
      <w:r w:rsidRPr="003770B4">
        <w:rPr>
          <w:rFonts w:ascii="Times New Roman" w:hAnsi="Times New Roman"/>
          <w:sz w:val="28"/>
          <w:szCs w:val="28"/>
        </w:rPr>
        <w:t>Державн</w:t>
      </w:r>
      <w:r>
        <w:rPr>
          <w:rFonts w:ascii="Times New Roman" w:hAnsi="Times New Roman"/>
          <w:sz w:val="28"/>
          <w:szCs w:val="28"/>
        </w:rPr>
        <w:t>ого</w:t>
      </w:r>
      <w:r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</w:p>
    <w:p w:rsidR="003770B4" w:rsidRDefault="003770B4" w:rsidP="003770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70B4" w:rsidRPr="003770B4" w:rsidRDefault="003770B4" w:rsidP="003770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0B4">
        <w:rPr>
          <w:rFonts w:ascii="Times New Roman" w:hAnsi="Times New Roman" w:cs="Times New Roman"/>
          <w:sz w:val="28"/>
          <w:szCs w:val="28"/>
        </w:rPr>
        <w:t xml:space="preserve">Здійснення фінансування витрат на утримання і розвиток </w:t>
      </w:r>
      <w:r w:rsidRPr="003770B4">
        <w:rPr>
          <w:rFonts w:ascii="Times New Roman" w:hAnsi="Times New Roman"/>
          <w:sz w:val="28"/>
          <w:szCs w:val="28"/>
        </w:rPr>
        <w:t>Державн</w:t>
      </w:r>
      <w:r>
        <w:rPr>
          <w:rFonts w:ascii="Times New Roman" w:hAnsi="Times New Roman"/>
          <w:sz w:val="28"/>
          <w:szCs w:val="28"/>
        </w:rPr>
        <w:t>ого</w:t>
      </w:r>
      <w:r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</w:p>
    <w:p w:rsidR="003770B4" w:rsidRPr="003770B4" w:rsidRDefault="003770B4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70B4" w:rsidRDefault="003770B4" w:rsidP="003770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Здійснення добору кадрів в апарат </w:t>
      </w:r>
      <w:r w:rsidRPr="003770B4">
        <w:rPr>
          <w:rFonts w:ascii="Times New Roman" w:hAnsi="Times New Roman"/>
          <w:sz w:val="28"/>
          <w:szCs w:val="28"/>
        </w:rPr>
        <w:t>Державн</w:t>
      </w:r>
      <w:r>
        <w:rPr>
          <w:rFonts w:ascii="Times New Roman" w:hAnsi="Times New Roman"/>
          <w:sz w:val="28"/>
          <w:szCs w:val="28"/>
        </w:rPr>
        <w:t>ого</w:t>
      </w:r>
      <w:r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  <w:r>
        <w:rPr>
          <w:rFonts w:ascii="Times New Roman" w:hAnsi="Times New Roman" w:cs="Times New Roman"/>
          <w:sz w:val="28"/>
          <w:szCs w:val="28"/>
        </w:rPr>
        <w:t xml:space="preserve"> та на підприємства, установи та організації, що належать до сфери його управління </w:t>
      </w:r>
    </w:p>
    <w:p w:rsidR="007C60B8" w:rsidRDefault="007C60B8" w:rsidP="003770B4">
      <w:pPr>
        <w:jc w:val="both"/>
      </w:pPr>
    </w:p>
    <w:p w:rsidR="007C60B8" w:rsidRDefault="007C60B8" w:rsidP="003770B4">
      <w:pPr>
        <w:jc w:val="both"/>
        <w:rPr>
          <w:rFonts w:ascii="Times New Roman" w:hAnsi="Times New Roman" w:cs="Times New Roman"/>
          <w:sz w:val="28"/>
          <w:szCs w:val="28"/>
        </w:rPr>
      </w:pPr>
      <w:r w:rsidRPr="007C60B8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На Вашу думку, які корупційні ризики існують у діяльності </w:t>
      </w:r>
      <w:r w:rsidR="003770B4" w:rsidRPr="003770B4">
        <w:rPr>
          <w:rFonts w:ascii="Times New Roman" w:hAnsi="Times New Roman"/>
          <w:sz w:val="28"/>
          <w:szCs w:val="28"/>
        </w:rPr>
        <w:t>Державн</w:t>
      </w:r>
      <w:r w:rsidR="003770B4">
        <w:rPr>
          <w:rFonts w:ascii="Times New Roman" w:hAnsi="Times New Roman"/>
          <w:sz w:val="28"/>
          <w:szCs w:val="28"/>
        </w:rPr>
        <w:t>ого</w:t>
      </w:r>
      <w:r w:rsidR="003770B4" w:rsidRPr="003770B4">
        <w:rPr>
          <w:rFonts w:ascii="Times New Roman" w:hAnsi="Times New Roman"/>
          <w:sz w:val="28"/>
          <w:szCs w:val="28"/>
        </w:rPr>
        <w:t xml:space="preserve"> управління справами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C60B8" w:rsidRDefault="007C60B8" w:rsidP="0037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відповідь</w:t>
      </w:r>
    </w:p>
    <w:bookmarkEnd w:id="0"/>
    <w:p w:rsidR="007C60B8" w:rsidRDefault="007C60B8" w:rsidP="007C60B8">
      <w:pPr>
        <w:rPr>
          <w:rFonts w:ascii="Times New Roman" w:hAnsi="Times New Roman" w:cs="Times New Roman"/>
          <w:sz w:val="28"/>
          <w:szCs w:val="28"/>
        </w:rPr>
      </w:pPr>
    </w:p>
    <w:p w:rsidR="007C60B8" w:rsidRPr="007C60B8" w:rsidRDefault="007C60B8" w:rsidP="007C60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60B8">
        <w:rPr>
          <w:rFonts w:ascii="Times New Roman" w:hAnsi="Times New Roman" w:cs="Times New Roman"/>
          <w:b/>
          <w:i/>
          <w:sz w:val="28"/>
          <w:szCs w:val="28"/>
        </w:rPr>
        <w:t>Дякуємо!</w:t>
      </w:r>
    </w:p>
    <w:sectPr w:rsidR="007C60B8" w:rsidRPr="007C60B8" w:rsidSect="003770B4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76" w:rsidRDefault="00ED4676" w:rsidP="003770B4">
      <w:pPr>
        <w:spacing w:after="0" w:line="240" w:lineRule="auto"/>
      </w:pPr>
      <w:r>
        <w:separator/>
      </w:r>
    </w:p>
  </w:endnote>
  <w:endnote w:type="continuationSeparator" w:id="0">
    <w:p w:rsidR="00ED4676" w:rsidRDefault="00ED4676" w:rsidP="0037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76" w:rsidRDefault="00ED4676" w:rsidP="003770B4">
      <w:pPr>
        <w:spacing w:after="0" w:line="240" w:lineRule="auto"/>
      </w:pPr>
      <w:r>
        <w:separator/>
      </w:r>
    </w:p>
  </w:footnote>
  <w:footnote w:type="continuationSeparator" w:id="0">
    <w:p w:rsidR="00ED4676" w:rsidRDefault="00ED4676" w:rsidP="0037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460379"/>
      <w:docPartObj>
        <w:docPartGallery w:val="Page Numbers (Top of Page)"/>
        <w:docPartUnique/>
      </w:docPartObj>
    </w:sdtPr>
    <w:sdtContent>
      <w:p w:rsidR="003770B4" w:rsidRDefault="003770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770B4" w:rsidRDefault="003770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033"/>
    <w:multiLevelType w:val="hybridMultilevel"/>
    <w:tmpl w:val="E0D2630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FDD"/>
    <w:multiLevelType w:val="hybridMultilevel"/>
    <w:tmpl w:val="396EBF9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A5A01"/>
    <w:multiLevelType w:val="hybridMultilevel"/>
    <w:tmpl w:val="A55C5A0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A3522"/>
    <w:multiLevelType w:val="hybridMultilevel"/>
    <w:tmpl w:val="EB3278E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C0FA6"/>
    <w:multiLevelType w:val="hybridMultilevel"/>
    <w:tmpl w:val="1DBC0A4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B0CAB"/>
    <w:multiLevelType w:val="hybridMultilevel"/>
    <w:tmpl w:val="3C5058B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9B"/>
    <w:rsid w:val="00142CA9"/>
    <w:rsid w:val="001F4B2D"/>
    <w:rsid w:val="0032259B"/>
    <w:rsid w:val="003770B4"/>
    <w:rsid w:val="004614ED"/>
    <w:rsid w:val="007B1D34"/>
    <w:rsid w:val="007C60B8"/>
    <w:rsid w:val="00894034"/>
    <w:rsid w:val="00A87EEC"/>
    <w:rsid w:val="00E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E1D7"/>
  <w15:chartTrackingRefBased/>
  <w15:docId w15:val="{DDE824D8-0457-449C-BB7B-3893004C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34"/>
  </w:style>
  <w:style w:type="paragraph" w:styleId="1">
    <w:name w:val="heading 1"/>
    <w:basedOn w:val="a"/>
    <w:next w:val="a"/>
    <w:link w:val="10"/>
    <w:uiPriority w:val="9"/>
    <w:qFormat/>
    <w:rsid w:val="001F4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1F4B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40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70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770B4"/>
  </w:style>
  <w:style w:type="paragraph" w:styleId="a7">
    <w:name w:val="footer"/>
    <w:basedOn w:val="a"/>
    <w:link w:val="a8"/>
    <w:uiPriority w:val="99"/>
    <w:unhideWhenUsed/>
    <w:rsid w:val="003770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7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93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5476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7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74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04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47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4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03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4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99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9296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26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86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52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676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3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6348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2532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4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18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065297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55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729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10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6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7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22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4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93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4293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40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88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27921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17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887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18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55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36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6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39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24802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0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318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05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44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53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42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6465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3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922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7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58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39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75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0431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0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66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673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3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1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647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63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2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48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2830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53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1797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2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55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79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14319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9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8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039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29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0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63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870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9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7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4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393901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59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46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1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2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0900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0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3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426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12613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7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4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5765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6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78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327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4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48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192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1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53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90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82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5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4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1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7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03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4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75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0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89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217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0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58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9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797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8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57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2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8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50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626253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3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9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25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90015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8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6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4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5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15175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6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8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597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63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69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62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423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06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13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398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3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17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8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601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0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14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0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074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3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39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6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3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77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373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1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26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1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0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3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29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53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4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43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7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14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5707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4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652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8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63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43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5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3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9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9592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53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60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31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29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6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2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60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0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2756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3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9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64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2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65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3818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43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2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3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90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05202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2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9772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33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0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6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645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3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23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20581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3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7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8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7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17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19281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62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5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2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4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851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240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2818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2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33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894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34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52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36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633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04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2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2996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2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836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0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13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36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4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69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503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Булах Лоліта Віталіївна</dc:creator>
  <cp:keywords/>
  <dc:description/>
  <cp:lastModifiedBy>Левадний Роман Сергійович</cp:lastModifiedBy>
  <cp:revision>4</cp:revision>
  <dcterms:created xsi:type="dcterms:W3CDTF">2022-12-07T09:12:00Z</dcterms:created>
  <dcterms:modified xsi:type="dcterms:W3CDTF">2023-01-10T13:59:00Z</dcterms:modified>
</cp:coreProperties>
</file>