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41" w:rsidRPr="007561A7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                          </w:t>
      </w:r>
    </w:p>
    <w:p w:rsidR="00053D41" w:rsidRPr="007561A7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053D41" w:rsidRPr="007561A7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закупівлі.</w:t>
      </w:r>
    </w:p>
    <w:p w:rsidR="00053D41" w:rsidRPr="007561A7" w:rsidRDefault="00053D41" w:rsidP="0005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D41" w:rsidRPr="007561A7" w:rsidRDefault="00053D41" w:rsidP="00053D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З метою забезпечення Офісу Президента України </w:t>
      </w:r>
      <w:r w:rsidR="00D80E36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обладнанням для випуску актів Президента України та виготовлення друкованої продукції та копій документів, виникла потреба у доукомплектуванні копіювального апарату </w:t>
      </w:r>
      <w:r w:rsidR="00D80E36">
        <w:rPr>
          <w:rFonts w:ascii="Times New Roman CYR" w:hAnsi="Times New Roman CYR" w:cs="Times New Roman CYR"/>
          <w:bCs/>
          <w:color w:val="191919"/>
          <w:sz w:val="28"/>
          <w:szCs w:val="28"/>
          <w:lang w:val="en-US" w:eastAsia="ru-RU"/>
        </w:rPr>
        <w:t>Xerox</w:t>
      </w:r>
      <w:r w:rsidR="00D80E36" w:rsidRPr="00D80E36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</w:t>
      </w:r>
      <w:r w:rsidR="00D80E36">
        <w:rPr>
          <w:rFonts w:ascii="Times New Roman CYR" w:hAnsi="Times New Roman CYR" w:cs="Times New Roman CYR"/>
          <w:bCs/>
          <w:color w:val="191919"/>
          <w:sz w:val="28"/>
          <w:szCs w:val="28"/>
          <w:lang w:val="en-US" w:eastAsia="ru-RU"/>
        </w:rPr>
        <w:t>B</w:t>
      </w:r>
      <w:r w:rsidR="00D80E36" w:rsidRPr="00D80E36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9110 </w:t>
      </w:r>
      <w:r w:rsidR="00D80E36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обладнанням згідно з переліком.</w:t>
      </w: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 </w:t>
      </w:r>
      <w:r w:rsidR="00D80E36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Враховуючи зазначене </w:t>
      </w:r>
      <w:r w:rsidRPr="007561A7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 xml:space="preserve">планується у 2023 році закупити </w:t>
      </w:r>
      <w:r w:rsidR="00D80E36">
        <w:rPr>
          <w:rFonts w:ascii="Times New Roman CYR" w:hAnsi="Times New Roman CYR" w:cs="Times New Roman CYR"/>
          <w:bCs/>
          <w:color w:val="191919"/>
          <w:sz w:val="28"/>
          <w:szCs w:val="28"/>
          <w:lang w:eastAsia="ru-RU"/>
        </w:rPr>
        <w:t>фотокопіювальне обладнання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  <w:r w:rsidRPr="007561A7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7561A7">
        <w:rPr>
          <w:rFonts w:ascii="Times New Roman CYR" w:hAnsi="Times New Roman CYR" w:cs="Times New Roman CYR"/>
          <w:bCs/>
          <w:sz w:val="28"/>
          <w:szCs w:val="28"/>
          <w:lang w:eastAsia="ru-RU"/>
        </w:rPr>
        <w:t>Вид предмета закупівлі – Товар.</w:t>
      </w:r>
    </w:p>
    <w:p w:rsidR="00053D41" w:rsidRPr="007561A7" w:rsidRDefault="00053D41" w:rsidP="00053D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3D41" w:rsidRPr="007561A7" w:rsidRDefault="00053D41" w:rsidP="00053D4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2023 рік по Державному управлінню справами за бюджетною програмою ”Обслуговування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України” (код програмної класифікації видатків КПКВК 03011010</w:t>
      </w:r>
      <w:r w:rsidR="00BD26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зазначену закупівлю на очікувану суму </w:t>
      </w:r>
      <w:r w:rsidR="00D80E36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</w:t>
      </w: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гривень. </w:t>
      </w:r>
      <w:r w:rsidRPr="007561A7">
        <w:rPr>
          <w:rFonts w:ascii="Times New Roman" w:eastAsiaTheme="majorEastAsia" w:hAnsi="Times New Roman" w:cs="Times New Roman"/>
          <w:bCs/>
          <w:color w:val="191919"/>
          <w:sz w:val="28"/>
          <w:szCs w:val="28"/>
          <w:lang w:eastAsia="ru-RU"/>
        </w:rPr>
        <w:t>Обґрунтування очікуваної вартості предмета закупівлі:</w:t>
      </w:r>
      <w:r w:rsidRPr="007561A7">
        <w:rPr>
          <w:rFonts w:ascii="Times New Roman" w:eastAsiaTheme="majorEastAsia" w:hAnsi="Times New Roman" w:cs="Times New Roman"/>
          <w:b/>
          <w:bCs/>
          <w:color w:val="191919"/>
          <w:sz w:val="28"/>
          <w:szCs w:val="28"/>
          <w:lang w:eastAsia="ru-RU"/>
        </w:rPr>
        <w:t> </w:t>
      </w:r>
      <w:r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053D41" w:rsidRPr="007561A7" w:rsidRDefault="00053D41" w:rsidP="00053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41" w:rsidRPr="007561A7" w:rsidRDefault="00053D41" w:rsidP="00053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41" w:rsidRPr="007561A7" w:rsidRDefault="00053D41" w:rsidP="00053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41" w:rsidRPr="007561A7" w:rsidRDefault="00053D41" w:rsidP="00053D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41" w:rsidRPr="007561A7" w:rsidRDefault="00053D41" w:rsidP="0005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Управління </w:t>
      </w:r>
    </w:p>
    <w:p w:rsidR="00053D41" w:rsidRPr="007561A7" w:rsidRDefault="00053D41" w:rsidP="0005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1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спецтелекомунікацій та систем захисту __________ Валентин ОНОФРІЙЧУК</w:t>
      </w:r>
    </w:p>
    <w:p w:rsidR="00053D41" w:rsidRPr="007561A7" w:rsidRDefault="00053D41" w:rsidP="00053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41" w:rsidRPr="007561A7" w:rsidRDefault="00053D41" w:rsidP="00053D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53D41" w:rsidRPr="007561A7" w:rsidRDefault="00D80E36" w:rsidP="00053D4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01</w:t>
      </w:r>
      <w:r w:rsidR="00053D41"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12</w:t>
      </w:r>
      <w:r w:rsidR="00053D41" w:rsidRPr="007561A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.2023</w:t>
      </w:r>
    </w:p>
    <w:p w:rsidR="00053D41" w:rsidRPr="007561A7" w:rsidRDefault="00053D41" w:rsidP="00053D41"/>
    <w:p w:rsidR="00053D41" w:rsidRDefault="00053D41" w:rsidP="00053D41"/>
    <w:p w:rsidR="00065BAA" w:rsidRDefault="00065BAA"/>
    <w:sectPr w:rsidR="00065BAA" w:rsidSect="00B151E9">
      <w:headerReference w:type="even" r:id="rId6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63" w:rsidRDefault="00942963">
      <w:pPr>
        <w:spacing w:after="0" w:line="240" w:lineRule="auto"/>
      </w:pPr>
      <w:r>
        <w:separator/>
      </w:r>
    </w:p>
  </w:endnote>
  <w:endnote w:type="continuationSeparator" w:id="0">
    <w:p w:rsidR="00942963" w:rsidRDefault="0094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63" w:rsidRDefault="00942963">
      <w:pPr>
        <w:spacing w:after="0" w:line="240" w:lineRule="auto"/>
      </w:pPr>
      <w:r>
        <w:separator/>
      </w:r>
    </w:p>
  </w:footnote>
  <w:footnote w:type="continuationSeparator" w:id="0">
    <w:p w:rsidR="00942963" w:rsidRDefault="0094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D80E36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942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1"/>
    <w:rsid w:val="00053D41"/>
    <w:rsid w:val="00065BAA"/>
    <w:rsid w:val="00942963"/>
    <w:rsid w:val="00BD2667"/>
    <w:rsid w:val="00D8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631F"/>
  <w15:chartTrackingRefBased/>
  <w15:docId w15:val="{9D8F71EA-6275-4681-B9A8-18B64B11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3D41"/>
    <w:rPr>
      <w:lang w:val="uk-UA"/>
    </w:rPr>
  </w:style>
  <w:style w:type="character" w:styleId="a5">
    <w:name w:val="page number"/>
    <w:basedOn w:val="a0"/>
    <w:rsid w:val="0005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2</cp:revision>
  <dcterms:created xsi:type="dcterms:W3CDTF">2024-01-11T13:38:00Z</dcterms:created>
  <dcterms:modified xsi:type="dcterms:W3CDTF">2024-01-18T11:08:00Z</dcterms:modified>
</cp:coreProperties>
</file>